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A8BBD" w14:textId="77777777" w:rsidR="005F7A1F" w:rsidRDefault="00CD0A8E" w:rsidP="00BB0875">
      <w:pPr>
        <w:jc w:val="both"/>
        <w:rPr>
          <w:rFonts w:cs="Times New Roman"/>
          <w:b/>
          <w:bCs/>
          <w:color w:val="000000"/>
          <w:sz w:val="22"/>
          <w:lang w:eastAsia="it-IT"/>
        </w:rPr>
      </w:pPr>
      <w:r w:rsidRPr="00D81908">
        <w:rPr>
          <w:rFonts w:cs="Times New Roman"/>
          <w:b/>
          <w:bCs/>
          <w:color w:val="000000"/>
          <w:sz w:val="22"/>
          <w:lang w:eastAsia="it-IT"/>
        </w:rPr>
        <w:t>ALL</w:t>
      </w:r>
      <w:r w:rsidR="0008676D" w:rsidRPr="00D81908">
        <w:rPr>
          <w:rFonts w:cs="Times New Roman"/>
          <w:b/>
          <w:bCs/>
          <w:color w:val="000000"/>
          <w:sz w:val="22"/>
          <w:lang w:eastAsia="it-IT"/>
        </w:rPr>
        <w:t>EGATO</w:t>
      </w:r>
      <w:r w:rsidRPr="00D81908">
        <w:rPr>
          <w:rFonts w:cs="Times New Roman"/>
          <w:b/>
          <w:bCs/>
          <w:color w:val="000000"/>
          <w:sz w:val="22"/>
          <w:lang w:eastAsia="it-IT"/>
        </w:rPr>
        <w:t xml:space="preserve"> 1</w:t>
      </w:r>
      <w:r w:rsidR="003D3B37" w:rsidRPr="00D81908">
        <w:rPr>
          <w:rFonts w:cs="Times New Roman"/>
          <w:b/>
          <w:bCs/>
          <w:color w:val="000000"/>
          <w:sz w:val="22"/>
          <w:lang w:eastAsia="it-IT"/>
        </w:rPr>
        <w:t xml:space="preserve"> – </w:t>
      </w:r>
      <w:r w:rsidR="005F7A1F">
        <w:rPr>
          <w:rFonts w:cs="Times New Roman"/>
          <w:b/>
          <w:bCs/>
          <w:color w:val="000000"/>
          <w:sz w:val="22"/>
          <w:lang w:eastAsia="it-IT"/>
        </w:rPr>
        <w:t>ESPERTI</w:t>
      </w:r>
    </w:p>
    <w:p w14:paraId="434FE8B2" w14:textId="5FC6D4DC" w:rsidR="00BB0875" w:rsidRPr="00D81908" w:rsidRDefault="003D3B37" w:rsidP="00BB0875">
      <w:pPr>
        <w:jc w:val="both"/>
        <w:rPr>
          <w:rFonts w:cs="Times New Roman"/>
          <w:b/>
          <w:bCs/>
          <w:color w:val="000000"/>
          <w:sz w:val="22"/>
          <w:lang w:eastAsia="it-IT"/>
        </w:rPr>
      </w:pPr>
      <w:r w:rsidRPr="00D81908">
        <w:rPr>
          <w:rFonts w:cs="Times New Roman"/>
          <w:b/>
          <w:bCs/>
          <w:color w:val="000000"/>
          <w:sz w:val="22"/>
          <w:lang w:eastAsia="it-IT"/>
        </w:rPr>
        <w:t xml:space="preserve">Domanda </w:t>
      </w:r>
      <w:r w:rsidR="005F7A1F">
        <w:rPr>
          <w:rFonts w:cs="Times New Roman"/>
          <w:b/>
          <w:bCs/>
          <w:color w:val="000000"/>
          <w:sz w:val="22"/>
          <w:lang w:eastAsia="it-IT"/>
        </w:rPr>
        <w:t xml:space="preserve">di partecipazione </w:t>
      </w:r>
      <w:r w:rsidR="00BB0875" w:rsidRPr="00D81908">
        <w:rPr>
          <w:rFonts w:cs="Times New Roman"/>
          <w:b/>
          <w:bCs/>
          <w:color w:val="000000"/>
          <w:sz w:val="22"/>
          <w:lang w:eastAsia="it-IT"/>
        </w:rPr>
        <w:t>all’avviso pubblico di selezione ESPERTI</w:t>
      </w:r>
      <w:r w:rsidR="005F7A1F">
        <w:rPr>
          <w:rFonts w:cs="Times New Roman"/>
          <w:b/>
          <w:bCs/>
          <w:color w:val="000000"/>
          <w:sz w:val="22"/>
          <w:lang w:eastAsia="it-IT"/>
        </w:rPr>
        <w:t xml:space="preserve"> </w:t>
      </w:r>
      <w:r w:rsidR="005F7A1F" w:rsidRPr="005F7A1F">
        <w:rPr>
          <w:rFonts w:cs="Times New Roman"/>
          <w:bCs/>
          <w:color w:val="000000"/>
          <w:sz w:val="22"/>
          <w:lang w:eastAsia="it-IT"/>
        </w:rPr>
        <w:t>(</w:t>
      </w:r>
      <w:r w:rsidR="00BB0875" w:rsidRPr="00D81908">
        <w:rPr>
          <w:rFonts w:cs="Times New Roman"/>
          <w:color w:val="000000"/>
          <w:sz w:val="22"/>
          <w:lang w:eastAsia="it-IT"/>
        </w:rPr>
        <w:t xml:space="preserve">Prot. n. </w:t>
      </w:r>
      <w:r w:rsidR="00EC6255">
        <w:rPr>
          <w:rFonts w:cs="Times New Roman"/>
          <w:color w:val="000000"/>
          <w:sz w:val="22"/>
          <w:lang w:eastAsia="it-IT"/>
        </w:rPr>
        <w:t>7795/VIII G</w:t>
      </w:r>
      <w:r w:rsidR="00105D90">
        <w:rPr>
          <w:rFonts w:cs="Times New Roman"/>
          <w:color w:val="000000"/>
          <w:sz w:val="22"/>
          <w:lang w:eastAsia="it-IT"/>
        </w:rPr>
        <w:t>, del 25</w:t>
      </w:r>
      <w:r w:rsidR="00BB0875" w:rsidRPr="00D81908">
        <w:rPr>
          <w:rFonts w:cs="Times New Roman"/>
          <w:color w:val="000000"/>
          <w:sz w:val="22"/>
          <w:lang w:eastAsia="it-IT"/>
        </w:rPr>
        <w:t>/</w:t>
      </w:r>
      <w:r w:rsidR="00105D90">
        <w:rPr>
          <w:rFonts w:cs="Times New Roman"/>
          <w:color w:val="000000"/>
          <w:sz w:val="22"/>
          <w:lang w:eastAsia="it-IT"/>
        </w:rPr>
        <w:t>11</w:t>
      </w:r>
      <w:r w:rsidR="00BB0875" w:rsidRPr="00D81908">
        <w:rPr>
          <w:rFonts w:cs="Times New Roman"/>
          <w:color w:val="000000"/>
          <w:sz w:val="22"/>
          <w:lang w:eastAsia="it-IT"/>
        </w:rPr>
        <w:t>/2016</w:t>
      </w:r>
      <w:r w:rsidR="005F7A1F">
        <w:rPr>
          <w:rFonts w:cs="Times New Roman"/>
          <w:color w:val="000000"/>
          <w:sz w:val="22"/>
          <w:lang w:eastAsia="it-IT"/>
        </w:rPr>
        <w:t>)</w:t>
      </w:r>
    </w:p>
    <w:p w14:paraId="163C5700" w14:textId="77777777" w:rsidR="00CD0A8E" w:rsidRPr="00D81908" w:rsidRDefault="00CD0A8E" w:rsidP="007F009E">
      <w:pPr>
        <w:rPr>
          <w:rFonts w:eastAsia="Times New Roman" w:cs="Times New Roman"/>
          <w:sz w:val="22"/>
          <w:lang w:eastAsia="it-IT"/>
        </w:rPr>
      </w:pPr>
    </w:p>
    <w:p w14:paraId="23E262C9" w14:textId="17238103" w:rsidR="001052DD" w:rsidRDefault="00105D90" w:rsidP="00D81908">
      <w:pPr>
        <w:ind w:left="4820"/>
        <w:rPr>
          <w:rFonts w:cs="Times New Roman"/>
          <w:b/>
          <w:color w:val="000000"/>
          <w:sz w:val="22"/>
          <w:lang w:eastAsia="it-IT"/>
        </w:rPr>
      </w:pPr>
      <w:r>
        <w:rPr>
          <w:rFonts w:cs="Times New Roman"/>
          <w:b/>
          <w:color w:val="000000"/>
          <w:sz w:val="22"/>
          <w:lang w:eastAsia="it-IT"/>
        </w:rPr>
        <w:t>Allo</w:t>
      </w:r>
      <w:r w:rsidR="00C343D2" w:rsidRPr="00D81908">
        <w:rPr>
          <w:rFonts w:cs="Times New Roman"/>
          <w:b/>
          <w:color w:val="000000"/>
          <w:sz w:val="22"/>
          <w:lang w:eastAsia="it-IT"/>
        </w:rPr>
        <w:t xml:space="preserve"> Snodo formativo </w:t>
      </w:r>
      <w:r>
        <w:rPr>
          <w:rFonts w:cs="Times New Roman"/>
          <w:b/>
          <w:color w:val="000000"/>
          <w:sz w:val="22"/>
          <w:lang w:eastAsia="it-IT"/>
        </w:rPr>
        <w:t>di La Spezia</w:t>
      </w:r>
    </w:p>
    <w:p w14:paraId="48191E64" w14:textId="56C73C7A" w:rsidR="00105D90" w:rsidRPr="00D81908" w:rsidRDefault="00105D90" w:rsidP="00D81908">
      <w:pPr>
        <w:ind w:left="4820"/>
        <w:rPr>
          <w:rFonts w:cs="Times New Roman"/>
          <w:b/>
          <w:color w:val="000000"/>
          <w:sz w:val="22"/>
          <w:lang w:eastAsia="it-IT"/>
        </w:rPr>
      </w:pPr>
      <w:r>
        <w:rPr>
          <w:rFonts w:cs="Times New Roman"/>
          <w:b/>
          <w:color w:val="000000"/>
          <w:sz w:val="22"/>
          <w:lang w:eastAsia="it-IT"/>
        </w:rPr>
        <w:t>Istituto di Istruzione Superiore “Capellini – Sauro”</w:t>
      </w:r>
    </w:p>
    <w:p w14:paraId="3EF46CF2" w14:textId="77777777" w:rsidR="001052DD" w:rsidRPr="00D81908" w:rsidRDefault="001052DD" w:rsidP="007F009E">
      <w:pPr>
        <w:rPr>
          <w:rFonts w:cs="Times New Roman"/>
          <w:color w:val="000000"/>
          <w:sz w:val="22"/>
          <w:lang w:eastAsia="it-IT"/>
        </w:rPr>
      </w:pPr>
    </w:p>
    <w:p w14:paraId="44A3FAC8" w14:textId="4652BB04" w:rsidR="00C343D2" w:rsidRPr="005F7A1F" w:rsidRDefault="00C343D2" w:rsidP="005F7A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="Times New Roman"/>
          <w:color w:val="000000"/>
          <w:sz w:val="21"/>
          <w:szCs w:val="21"/>
          <w:lang w:eastAsia="it-IT"/>
        </w:rPr>
      </w:pPr>
      <w:r w:rsidRPr="00D81908">
        <w:rPr>
          <w:rFonts w:cs="Times New Roman"/>
          <w:color w:val="000000"/>
          <w:sz w:val="21"/>
          <w:lang w:eastAsia="it-IT"/>
        </w:rPr>
        <w:t xml:space="preserve">Da inviare in formato digitale entro e non oltre le </w:t>
      </w:r>
      <w:r w:rsidR="00105D90" w:rsidRPr="00105D90">
        <w:rPr>
          <w:rFonts w:cs="Times New Roman"/>
          <w:b/>
          <w:color w:val="000000"/>
          <w:sz w:val="21"/>
          <w:lang w:eastAsia="it-IT"/>
        </w:rPr>
        <w:t>ore 13 del giorno 12 dicembre 2016</w:t>
      </w:r>
      <w:r w:rsidR="00105D90">
        <w:rPr>
          <w:rFonts w:cs="Times New Roman"/>
          <w:color w:val="000000"/>
          <w:sz w:val="21"/>
          <w:lang w:eastAsia="it-IT"/>
        </w:rPr>
        <w:t xml:space="preserve"> </w:t>
      </w:r>
      <w:r w:rsidRPr="00D81908">
        <w:rPr>
          <w:rFonts w:cs="Times New Roman"/>
          <w:color w:val="000000"/>
          <w:sz w:val="21"/>
          <w:lang w:eastAsia="it-IT"/>
        </w:rPr>
        <w:t xml:space="preserve">esclusivamente all’indirizzo di posta elettronica </w:t>
      </w:r>
      <w:r w:rsidRPr="005F7A1F">
        <w:rPr>
          <w:rFonts w:cs="Times New Roman"/>
          <w:color w:val="000000"/>
          <w:sz w:val="21"/>
          <w:szCs w:val="21"/>
          <w:lang w:eastAsia="it-IT"/>
        </w:rPr>
        <w:t xml:space="preserve">certificata (PEC) </w:t>
      </w:r>
      <w:hyperlink r:id="rId8">
        <w:r w:rsidR="00105D90" w:rsidRPr="00105D90">
          <w:rPr>
            <w:rFonts w:ascii="Calibri" w:eastAsia="Calibri" w:hAnsi="Calibri" w:cs="Calibri"/>
            <w:b/>
            <w:sz w:val="22"/>
            <w:szCs w:val="22"/>
          </w:rPr>
          <w:t>spis00600b@pec.istruzione.i</w:t>
        </w:r>
      </w:hyperlink>
      <w:r w:rsidR="00105D90" w:rsidRPr="00105D90">
        <w:rPr>
          <w:rFonts w:ascii="Calibri" w:eastAsia="Calibri" w:hAnsi="Calibri" w:cs="Calibri"/>
          <w:b/>
          <w:sz w:val="22"/>
          <w:szCs w:val="22"/>
        </w:rPr>
        <w:t>t</w:t>
      </w:r>
      <w:r w:rsidR="00105D90">
        <w:rPr>
          <w:rFonts w:ascii="Calibri" w:eastAsia="Calibri" w:hAnsi="Calibri" w:cs="Calibri"/>
          <w:sz w:val="22"/>
          <w:szCs w:val="22"/>
        </w:rPr>
        <w:t>.</w:t>
      </w:r>
      <w:r w:rsidRPr="005F7A1F">
        <w:rPr>
          <w:rFonts w:eastAsia="Times New Roman"/>
          <w:sz w:val="21"/>
          <w:szCs w:val="21"/>
          <w:lang w:eastAsia="it-IT"/>
        </w:rPr>
        <w:t xml:space="preserve"> </w:t>
      </w:r>
    </w:p>
    <w:p w14:paraId="0C7B9B78" w14:textId="1500CEDC" w:rsidR="00C343D2" w:rsidRPr="00D81908" w:rsidRDefault="00C343D2" w:rsidP="005F7A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eastAsia="Times New Roman" w:cs="Times New Roman"/>
          <w:sz w:val="21"/>
          <w:lang w:eastAsia="it-IT"/>
        </w:rPr>
      </w:pPr>
      <w:r w:rsidRPr="005F7A1F">
        <w:rPr>
          <w:rFonts w:cs="Times New Roman"/>
          <w:color w:val="000000"/>
          <w:sz w:val="21"/>
          <w:szCs w:val="21"/>
          <w:lang w:eastAsia="it-IT"/>
        </w:rPr>
        <w:t xml:space="preserve">Indicare come oggetto </w:t>
      </w:r>
      <w:r w:rsidRPr="00EC6255">
        <w:rPr>
          <w:rFonts w:cs="Times New Roman"/>
          <w:b/>
          <w:color w:val="000000"/>
          <w:sz w:val="21"/>
          <w:szCs w:val="21"/>
          <w:lang w:eastAsia="it-IT"/>
        </w:rPr>
        <w:t>“Candidatura esperto PON – Ambito X”</w:t>
      </w:r>
      <w:r w:rsidRPr="005F7A1F">
        <w:rPr>
          <w:rFonts w:cs="Times New Roman"/>
          <w:color w:val="000000"/>
          <w:sz w:val="21"/>
          <w:szCs w:val="21"/>
          <w:lang w:eastAsia="it-IT"/>
        </w:rPr>
        <w:t xml:space="preserve"> (dove X è il numero</w:t>
      </w:r>
      <w:r w:rsidRPr="00D81908">
        <w:rPr>
          <w:rFonts w:cs="Times New Roman"/>
          <w:color w:val="000000"/>
          <w:sz w:val="21"/>
          <w:lang w:eastAsia="it-IT"/>
        </w:rPr>
        <w:t xml:space="preserve"> dell’ambito per cui si presenta la candidatura)</w:t>
      </w:r>
    </w:p>
    <w:p w14:paraId="42045508" w14:textId="77777777" w:rsidR="001052DD" w:rsidRPr="00D81908" w:rsidRDefault="001052DD" w:rsidP="007F009E">
      <w:pPr>
        <w:rPr>
          <w:rFonts w:eastAsia="Times New Roman" w:cs="Times New Roman"/>
          <w:sz w:val="22"/>
          <w:lang w:eastAsia="it-IT"/>
        </w:rPr>
      </w:pPr>
    </w:p>
    <w:p w14:paraId="7A2D734B" w14:textId="5B0C7F26" w:rsidR="003342B8" w:rsidRPr="001E43B7" w:rsidRDefault="001052DD" w:rsidP="001E43B7">
      <w:pPr>
        <w:ind w:left="567" w:right="560"/>
        <w:jc w:val="both"/>
        <w:rPr>
          <w:rFonts w:cs="Times New Roman"/>
          <w:i/>
          <w:sz w:val="21"/>
          <w:lang w:eastAsia="it-IT"/>
        </w:rPr>
      </w:pPr>
      <w:r w:rsidRPr="001E43B7">
        <w:rPr>
          <w:rFonts w:cs="Times New Roman"/>
          <w:bCs/>
          <w:i/>
          <w:color w:val="000000"/>
          <w:sz w:val="21"/>
          <w:lang w:eastAsia="it-IT"/>
        </w:rPr>
        <w:t>Domanda di partecipazione alla selezione p</w:t>
      </w:r>
      <w:r w:rsidRPr="001E43B7">
        <w:rPr>
          <w:rFonts w:cs="Times New Roman"/>
          <w:i/>
          <w:color w:val="000000"/>
          <w:sz w:val="21"/>
          <w:lang w:eastAsia="it-IT"/>
        </w:rPr>
        <w:t xml:space="preserve">er la formazione, mediante procedura comparativa, degli elenchi regionali per ambiti tematici di </w:t>
      </w:r>
      <w:r w:rsidR="003D3B37" w:rsidRPr="001E43B7">
        <w:rPr>
          <w:rFonts w:cs="Times New Roman"/>
          <w:i/>
          <w:color w:val="000000"/>
          <w:sz w:val="21"/>
          <w:lang w:eastAsia="it-IT"/>
        </w:rPr>
        <w:t xml:space="preserve">ESPERTI </w:t>
      </w:r>
      <w:r w:rsidRPr="001E43B7">
        <w:rPr>
          <w:rFonts w:cs="Times New Roman"/>
          <w:i/>
          <w:color w:val="000000"/>
          <w:sz w:val="21"/>
          <w:lang w:eastAsia="it-IT"/>
        </w:rPr>
        <w:t xml:space="preserve">per l’attuazione delle azioni di formazione riferite all’ Asse I – Istruzione – Fondo Sociale Europeo (FSE)- Obiettivo specifico 10.8 “Diffusione della società della conoscenza nel mondo della scuola e della formazione e adozione di approcci didattici innovativi” – Azione 10.8.4 “Formazione del personale della scuola e della formazione su </w:t>
      </w:r>
      <w:r w:rsidR="007F009E" w:rsidRPr="001E43B7">
        <w:rPr>
          <w:rFonts w:cs="Times New Roman"/>
          <w:i/>
          <w:color w:val="000000"/>
          <w:sz w:val="21"/>
          <w:lang w:eastAsia="it-IT"/>
        </w:rPr>
        <w:t xml:space="preserve">tecnologie e approcci metodologici innovativi” </w:t>
      </w:r>
    </w:p>
    <w:p w14:paraId="3CAD0799" w14:textId="77777777" w:rsidR="00AF4FBB" w:rsidRPr="00D81908" w:rsidRDefault="00AF4FBB" w:rsidP="00AF4FBB">
      <w:pPr>
        <w:jc w:val="both"/>
        <w:rPr>
          <w:sz w:val="22"/>
        </w:rPr>
      </w:pPr>
    </w:p>
    <w:p w14:paraId="55093C17" w14:textId="77777777" w:rsidR="007F009E" w:rsidRPr="00D81908" w:rsidRDefault="003342B8" w:rsidP="007F009E">
      <w:pPr>
        <w:spacing w:line="480" w:lineRule="auto"/>
        <w:jc w:val="both"/>
        <w:rPr>
          <w:b/>
        </w:rPr>
      </w:pPr>
      <w:r w:rsidRPr="00D81908">
        <w:rPr>
          <w:b/>
        </w:rPr>
        <w:t>Il/La sottoscritto/a</w:t>
      </w:r>
      <w:r w:rsidR="007F009E" w:rsidRPr="00D81908">
        <w:rPr>
          <w:b/>
        </w:rPr>
        <w:t xml:space="preserve"> </w:t>
      </w:r>
    </w:p>
    <w:p w14:paraId="5E533172" w14:textId="77777777" w:rsidR="007F009E" w:rsidRPr="00D81908" w:rsidRDefault="003342B8" w:rsidP="007F009E">
      <w:pPr>
        <w:spacing w:line="480" w:lineRule="auto"/>
        <w:jc w:val="both"/>
        <w:rPr>
          <w:b/>
          <w:sz w:val="22"/>
        </w:rPr>
      </w:pPr>
      <w:r w:rsidRPr="00D81908">
        <w:rPr>
          <w:b/>
          <w:sz w:val="22"/>
        </w:rPr>
        <w:t xml:space="preserve">Cognome </w:t>
      </w:r>
      <w:r w:rsidRPr="00D81908">
        <w:rPr>
          <w:b/>
          <w:sz w:val="22"/>
          <w:shd w:val="clear" w:color="auto" w:fill="FFF2CC" w:themeFill="accent4" w:themeFillTint="33"/>
        </w:rPr>
        <w:t>_________________</w:t>
      </w:r>
      <w:r w:rsidR="007F009E" w:rsidRPr="00D81908">
        <w:rPr>
          <w:b/>
          <w:sz w:val="22"/>
        </w:rPr>
        <w:t xml:space="preserve"> </w:t>
      </w:r>
      <w:r w:rsidRPr="00D81908">
        <w:rPr>
          <w:b/>
          <w:sz w:val="22"/>
        </w:rPr>
        <w:t xml:space="preserve">Nome  </w:t>
      </w:r>
      <w:r w:rsidRPr="00D81908">
        <w:rPr>
          <w:b/>
          <w:sz w:val="22"/>
          <w:shd w:val="clear" w:color="auto" w:fill="FFF2CC" w:themeFill="accent4" w:themeFillTint="33"/>
        </w:rPr>
        <w:t>_________________</w:t>
      </w:r>
    </w:p>
    <w:p w14:paraId="389CBC41" w14:textId="77777777" w:rsidR="007F009E" w:rsidRPr="00D81908" w:rsidRDefault="003342B8" w:rsidP="007F009E">
      <w:pPr>
        <w:spacing w:line="480" w:lineRule="auto"/>
        <w:jc w:val="both"/>
        <w:rPr>
          <w:b/>
          <w:sz w:val="22"/>
        </w:rPr>
      </w:pPr>
      <w:r w:rsidRPr="00D81908">
        <w:rPr>
          <w:b/>
          <w:sz w:val="22"/>
        </w:rPr>
        <w:t xml:space="preserve">Codice Fiscale  </w:t>
      </w:r>
      <w:r w:rsidRPr="00D81908">
        <w:rPr>
          <w:b/>
          <w:sz w:val="22"/>
          <w:shd w:val="clear" w:color="auto" w:fill="FFF2CC" w:themeFill="accent4" w:themeFillTint="33"/>
        </w:rPr>
        <w:t>_________________</w:t>
      </w:r>
      <w:r w:rsidR="007F009E" w:rsidRPr="00D81908">
        <w:rPr>
          <w:b/>
          <w:sz w:val="22"/>
        </w:rPr>
        <w:t xml:space="preserve"> </w:t>
      </w:r>
    </w:p>
    <w:p w14:paraId="6FEEDB48" w14:textId="3E114BD3" w:rsidR="007F009E" w:rsidRPr="00D81908" w:rsidRDefault="003342B8" w:rsidP="007F009E">
      <w:pPr>
        <w:spacing w:line="480" w:lineRule="auto"/>
        <w:jc w:val="both"/>
        <w:rPr>
          <w:b/>
          <w:sz w:val="22"/>
        </w:rPr>
      </w:pPr>
      <w:r w:rsidRPr="00D81908">
        <w:rPr>
          <w:b/>
          <w:sz w:val="22"/>
        </w:rPr>
        <w:t xml:space="preserve">Nato/a </w:t>
      </w:r>
      <w:proofErr w:type="spellStart"/>
      <w:r w:rsidRPr="00D81908">
        <w:rPr>
          <w:b/>
          <w:sz w:val="22"/>
        </w:rPr>
        <w:t>a</w:t>
      </w:r>
      <w:proofErr w:type="spellEnd"/>
      <w:r w:rsidRPr="00D81908">
        <w:rPr>
          <w:b/>
          <w:sz w:val="22"/>
        </w:rPr>
        <w:t xml:space="preserve"> </w:t>
      </w:r>
      <w:r w:rsidR="00F650DC" w:rsidRPr="00D81908">
        <w:rPr>
          <w:b/>
          <w:sz w:val="22"/>
          <w:shd w:val="clear" w:color="auto" w:fill="FFF2CC" w:themeFill="accent4" w:themeFillTint="33"/>
        </w:rPr>
        <w:t>_________________</w:t>
      </w:r>
      <w:r w:rsidRPr="00D81908">
        <w:rPr>
          <w:b/>
          <w:sz w:val="22"/>
        </w:rPr>
        <w:t xml:space="preserve"> (</w:t>
      </w:r>
      <w:proofErr w:type="spellStart"/>
      <w:r w:rsidR="00837997" w:rsidRPr="00D81908">
        <w:rPr>
          <w:b/>
          <w:sz w:val="22"/>
        </w:rPr>
        <w:t>Prov</w:t>
      </w:r>
      <w:proofErr w:type="spellEnd"/>
      <w:r w:rsidR="00837997" w:rsidRPr="00D81908">
        <w:rPr>
          <w:b/>
          <w:sz w:val="22"/>
        </w:rPr>
        <w:t xml:space="preserve">. </w:t>
      </w:r>
      <w:r w:rsidRPr="00D81908">
        <w:rPr>
          <w:b/>
          <w:sz w:val="22"/>
          <w:shd w:val="clear" w:color="auto" w:fill="FFF2CC" w:themeFill="accent4" w:themeFillTint="33"/>
        </w:rPr>
        <w:t>____</w:t>
      </w:r>
      <w:r w:rsidRPr="00D81908">
        <w:rPr>
          <w:b/>
          <w:sz w:val="22"/>
        </w:rPr>
        <w:t>)</w:t>
      </w:r>
      <w:r w:rsidR="007F009E" w:rsidRPr="00D81908">
        <w:rPr>
          <w:b/>
          <w:sz w:val="22"/>
        </w:rPr>
        <w:t xml:space="preserve"> i</w:t>
      </w:r>
      <w:r w:rsidRPr="00D81908">
        <w:rPr>
          <w:b/>
          <w:sz w:val="22"/>
        </w:rPr>
        <w:t xml:space="preserve">l </w:t>
      </w:r>
      <w:r w:rsidRPr="00D81908">
        <w:rPr>
          <w:b/>
          <w:sz w:val="22"/>
          <w:shd w:val="clear" w:color="auto" w:fill="FFF2CC" w:themeFill="accent4" w:themeFillTint="33"/>
        </w:rPr>
        <w:t>_________________</w:t>
      </w:r>
      <w:r w:rsidR="007F009E" w:rsidRPr="00D81908">
        <w:rPr>
          <w:b/>
          <w:sz w:val="22"/>
        </w:rPr>
        <w:t>.</w:t>
      </w:r>
    </w:p>
    <w:p w14:paraId="395F58E9" w14:textId="58430F4E" w:rsidR="007F009E" w:rsidRPr="00D81908" w:rsidRDefault="003342B8" w:rsidP="007F009E">
      <w:pPr>
        <w:spacing w:line="480" w:lineRule="auto"/>
        <w:jc w:val="both"/>
        <w:rPr>
          <w:b/>
          <w:sz w:val="22"/>
        </w:rPr>
      </w:pPr>
      <w:r w:rsidRPr="00D81908">
        <w:rPr>
          <w:b/>
          <w:sz w:val="22"/>
        </w:rPr>
        <w:t xml:space="preserve">Attualmente residente a </w:t>
      </w:r>
      <w:r w:rsidR="00E139BE" w:rsidRPr="00D81908">
        <w:rPr>
          <w:b/>
          <w:sz w:val="22"/>
          <w:shd w:val="clear" w:color="auto" w:fill="FFF2CC" w:themeFill="accent4" w:themeFillTint="33"/>
        </w:rPr>
        <w:t>_______________</w:t>
      </w:r>
      <w:r w:rsidRPr="00D81908">
        <w:rPr>
          <w:b/>
          <w:sz w:val="22"/>
          <w:shd w:val="clear" w:color="auto" w:fill="FFF2CC" w:themeFill="accent4" w:themeFillTint="33"/>
        </w:rPr>
        <w:t>_</w:t>
      </w:r>
      <w:r w:rsidRPr="00D81908">
        <w:rPr>
          <w:b/>
          <w:sz w:val="22"/>
        </w:rPr>
        <w:t xml:space="preserve"> </w:t>
      </w:r>
      <w:r w:rsidR="00837997" w:rsidRPr="00D81908">
        <w:rPr>
          <w:b/>
          <w:sz w:val="22"/>
        </w:rPr>
        <w:t>(</w:t>
      </w:r>
      <w:proofErr w:type="spellStart"/>
      <w:r w:rsidR="00837997" w:rsidRPr="00D81908">
        <w:rPr>
          <w:b/>
          <w:sz w:val="22"/>
        </w:rPr>
        <w:t>Prov</w:t>
      </w:r>
      <w:proofErr w:type="spellEnd"/>
      <w:r w:rsidR="00837997" w:rsidRPr="00D81908">
        <w:rPr>
          <w:b/>
          <w:sz w:val="22"/>
        </w:rPr>
        <w:t xml:space="preserve">. </w:t>
      </w:r>
      <w:r w:rsidRPr="00D81908">
        <w:rPr>
          <w:b/>
          <w:sz w:val="22"/>
          <w:shd w:val="clear" w:color="auto" w:fill="FFF2CC" w:themeFill="accent4" w:themeFillTint="33"/>
        </w:rPr>
        <w:t>____</w:t>
      </w:r>
      <w:r w:rsidRPr="00D81908">
        <w:rPr>
          <w:b/>
          <w:sz w:val="22"/>
        </w:rPr>
        <w:t>)</w:t>
      </w:r>
      <w:r w:rsidR="007F009E" w:rsidRPr="00D81908">
        <w:rPr>
          <w:b/>
          <w:sz w:val="22"/>
        </w:rPr>
        <w:t xml:space="preserve"> </w:t>
      </w:r>
      <w:r w:rsidRPr="00D81908">
        <w:rPr>
          <w:b/>
          <w:sz w:val="22"/>
        </w:rPr>
        <w:t xml:space="preserve">Indirizzo </w:t>
      </w:r>
      <w:r w:rsidR="007F009E" w:rsidRPr="00D81908">
        <w:rPr>
          <w:b/>
          <w:sz w:val="22"/>
          <w:shd w:val="clear" w:color="auto" w:fill="FFF2CC" w:themeFill="accent4" w:themeFillTint="33"/>
        </w:rPr>
        <w:t>__</w:t>
      </w:r>
      <w:r w:rsidRPr="00D81908">
        <w:rPr>
          <w:b/>
          <w:sz w:val="22"/>
          <w:shd w:val="clear" w:color="auto" w:fill="FFF2CC" w:themeFill="accent4" w:themeFillTint="33"/>
        </w:rPr>
        <w:t>_____________</w:t>
      </w:r>
      <w:r w:rsidR="007F009E" w:rsidRPr="00D81908">
        <w:rPr>
          <w:b/>
          <w:sz w:val="22"/>
          <w:shd w:val="clear" w:color="auto" w:fill="FFF2CC" w:themeFill="accent4" w:themeFillTint="33"/>
        </w:rPr>
        <w:t>__</w:t>
      </w:r>
      <w:r w:rsidRPr="00D81908">
        <w:rPr>
          <w:b/>
          <w:sz w:val="22"/>
          <w:shd w:val="clear" w:color="auto" w:fill="FFF2CC" w:themeFill="accent4" w:themeFillTint="33"/>
        </w:rPr>
        <w:t>____</w:t>
      </w:r>
      <w:r w:rsidR="007F009E" w:rsidRPr="00D81908">
        <w:rPr>
          <w:b/>
          <w:sz w:val="22"/>
        </w:rPr>
        <w:t xml:space="preserve"> </w:t>
      </w:r>
      <w:r w:rsidRPr="00D81908">
        <w:rPr>
          <w:b/>
          <w:sz w:val="22"/>
        </w:rPr>
        <w:t xml:space="preserve">CAP </w:t>
      </w:r>
      <w:r w:rsidR="007F009E" w:rsidRPr="00D81908">
        <w:rPr>
          <w:b/>
          <w:sz w:val="22"/>
          <w:shd w:val="clear" w:color="auto" w:fill="FFF2CC" w:themeFill="accent4" w:themeFillTint="33"/>
        </w:rPr>
        <w:t>___</w:t>
      </w:r>
      <w:r w:rsidRPr="00D81908">
        <w:rPr>
          <w:b/>
          <w:sz w:val="22"/>
          <w:shd w:val="clear" w:color="auto" w:fill="FFF2CC" w:themeFill="accent4" w:themeFillTint="33"/>
        </w:rPr>
        <w:t>____</w:t>
      </w:r>
    </w:p>
    <w:p w14:paraId="19E2B0F2" w14:textId="77777777" w:rsidR="003342B8" w:rsidRPr="00D81908" w:rsidRDefault="003342B8" w:rsidP="007F009E">
      <w:pPr>
        <w:spacing w:line="480" w:lineRule="auto"/>
        <w:jc w:val="both"/>
        <w:rPr>
          <w:b/>
          <w:sz w:val="22"/>
        </w:rPr>
      </w:pPr>
      <w:r w:rsidRPr="00D81908">
        <w:rPr>
          <w:b/>
          <w:sz w:val="22"/>
        </w:rPr>
        <w:t xml:space="preserve">Telefono </w:t>
      </w:r>
      <w:r w:rsidRPr="00D81908">
        <w:rPr>
          <w:b/>
          <w:sz w:val="22"/>
          <w:shd w:val="clear" w:color="auto" w:fill="FFF2CC" w:themeFill="accent4" w:themeFillTint="33"/>
        </w:rPr>
        <w:t>_________________</w:t>
      </w:r>
    </w:p>
    <w:p w14:paraId="1FCC55A5" w14:textId="77777777" w:rsidR="00105D90" w:rsidRDefault="00DC05DB" w:rsidP="00DC05DB">
      <w:pPr>
        <w:jc w:val="center"/>
        <w:rPr>
          <w:b/>
        </w:rPr>
      </w:pPr>
      <w:r w:rsidRPr="00D81908">
        <w:rPr>
          <w:b/>
        </w:rPr>
        <w:t xml:space="preserve">CHIEDE </w:t>
      </w:r>
    </w:p>
    <w:p w14:paraId="435DED2E" w14:textId="18C1D63F" w:rsidR="00105D90" w:rsidRPr="00BE1351" w:rsidRDefault="00105D90" w:rsidP="00105D90">
      <w:pPr>
        <w:jc w:val="both"/>
        <w:rPr>
          <w:b/>
        </w:rPr>
      </w:pPr>
      <w:r w:rsidRPr="003B532C">
        <w:rPr>
          <w:b/>
        </w:rPr>
        <w:t xml:space="preserve">di essere ammesso/a  </w:t>
      </w:r>
      <w:proofErr w:type="spellStart"/>
      <w:r w:rsidRPr="003B532C">
        <w:rPr>
          <w:b/>
        </w:rPr>
        <w:t>a</w:t>
      </w:r>
      <w:proofErr w:type="spellEnd"/>
      <w:r w:rsidRPr="003B532C">
        <w:rPr>
          <w:b/>
        </w:rPr>
        <w:t xml:space="preserve"> partecipare alla selezi</w:t>
      </w:r>
      <w:r w:rsidRPr="003A30CF">
        <w:rPr>
          <w:b/>
        </w:rPr>
        <w:t xml:space="preserve">one </w:t>
      </w:r>
      <w:r w:rsidRPr="003A30CF">
        <w:rPr>
          <w:rFonts w:cs="Times New Roman"/>
          <w:b/>
          <w:bCs/>
          <w:color w:val="000000"/>
          <w:lang w:eastAsia="it-IT"/>
        </w:rPr>
        <w:t>p</w:t>
      </w:r>
      <w:r w:rsidRPr="003A30CF">
        <w:rPr>
          <w:rFonts w:cs="Times New Roman"/>
          <w:b/>
          <w:color w:val="000000"/>
          <w:lang w:eastAsia="it-IT"/>
        </w:rPr>
        <w:t xml:space="preserve">er l’inserimento nell’elenco di elenchi  dello Snodo formativo di </w:t>
      </w:r>
      <w:r>
        <w:rPr>
          <w:rFonts w:cs="Times New Roman"/>
          <w:b/>
          <w:color w:val="000000"/>
          <w:lang w:eastAsia="it-IT"/>
        </w:rPr>
        <w:t>La Spezia</w:t>
      </w:r>
      <w:r w:rsidRPr="003A30CF">
        <w:rPr>
          <w:rFonts w:cs="Times New Roman"/>
          <w:b/>
          <w:color w:val="000000"/>
          <w:lang w:eastAsia="it-IT"/>
        </w:rPr>
        <w:t xml:space="preserve"> – </w:t>
      </w:r>
      <w:r w:rsidRPr="00105D90">
        <w:rPr>
          <w:rFonts w:cs="Times New Roman"/>
          <w:b/>
          <w:color w:val="000000"/>
          <w:lang w:eastAsia="it-IT"/>
        </w:rPr>
        <w:t>Istituto di Istruzione Superiore “Capellini – Sauro”</w:t>
      </w:r>
      <w:r>
        <w:rPr>
          <w:rFonts w:cs="Times New Roman"/>
          <w:b/>
          <w:color w:val="000000"/>
          <w:lang w:eastAsia="it-IT"/>
        </w:rPr>
        <w:t xml:space="preserve"> </w:t>
      </w:r>
      <w:r w:rsidRPr="003A30CF">
        <w:rPr>
          <w:b/>
        </w:rPr>
        <w:t>per il/i seguente/i ambito/i tematico/i (i contenuti per ciascun ambito sono elencati nell’art. 1 dell’avviso di selezione e nella Nota 1 di chiusura):</w:t>
      </w:r>
    </w:p>
    <w:p w14:paraId="2F471646" w14:textId="77777777" w:rsidR="00DC05DB" w:rsidRPr="00D81908" w:rsidRDefault="00DC05DB" w:rsidP="00105D90">
      <w:pPr>
        <w:pStyle w:val="Intestazione"/>
        <w:rPr>
          <w:rFonts w:cs="Times New Roman"/>
          <w:sz w:val="16"/>
          <w:szCs w:val="20"/>
        </w:rPr>
      </w:pPr>
    </w:p>
    <w:tbl>
      <w:tblPr>
        <w:tblW w:w="4859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634"/>
        <w:gridCol w:w="303"/>
        <w:gridCol w:w="1374"/>
        <w:gridCol w:w="306"/>
        <w:gridCol w:w="1571"/>
        <w:gridCol w:w="389"/>
        <w:gridCol w:w="1570"/>
        <w:gridCol w:w="390"/>
        <w:gridCol w:w="1570"/>
      </w:tblGrid>
      <w:tr w:rsidR="00816A7E" w:rsidRPr="00D81908" w14:paraId="0757B3F0" w14:textId="0B62CB20" w:rsidTr="00816A7E">
        <w:trPr>
          <w:jc w:val="center"/>
        </w:trPr>
        <w:tc>
          <w:tcPr>
            <w:tcW w:w="277" w:type="dxa"/>
            <w:shd w:val="clear" w:color="auto" w:fill="FFF2CC" w:themeFill="accent4" w:themeFillTint="33"/>
            <w:vAlign w:val="center"/>
          </w:tcPr>
          <w:p w14:paraId="552E35B9" w14:textId="77777777" w:rsidR="00EC6255" w:rsidRPr="00D81908" w:rsidRDefault="00EC6255" w:rsidP="00747E08">
            <w:pPr>
              <w:jc w:val="center"/>
              <w:rPr>
                <w:rFonts w:cs="Times New Roman"/>
                <w:color w:val="000000"/>
                <w:sz w:val="20"/>
                <w:lang w:eastAsia="it-IT"/>
              </w:rPr>
            </w:pPr>
            <w:bookmarkStart w:id="0" w:name="_GoBack" w:colFirst="8" w:colLast="8"/>
            <w:r w:rsidRPr="00D81908">
              <w:rPr>
                <w:rFonts w:cs="Times New Roman"/>
                <w:color w:val="000000"/>
                <w:sz w:val="20"/>
                <w:lang w:eastAsia="it-IT"/>
              </w:rPr>
              <w:sym w:font="Symbol" w:char="F04F"/>
            </w:r>
          </w:p>
        </w:tc>
        <w:tc>
          <w:tcPr>
            <w:tcW w:w="1593" w:type="dx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CFE02F" w14:textId="77777777" w:rsidR="00EC6255" w:rsidRPr="00D81908" w:rsidRDefault="00EC6255" w:rsidP="00BC11FC">
            <w:pPr>
              <w:rPr>
                <w:rFonts w:cs="Times New Roman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>Ambito 1</w:t>
            </w:r>
          </w:p>
        </w:tc>
        <w:tc>
          <w:tcPr>
            <w:tcW w:w="295" w:type="dxa"/>
            <w:shd w:val="clear" w:color="auto" w:fill="E2EFD9" w:themeFill="accent6" w:themeFillTint="33"/>
            <w:vAlign w:val="center"/>
          </w:tcPr>
          <w:p w14:paraId="09D84D16" w14:textId="77777777" w:rsidR="00EC6255" w:rsidRPr="00D81908" w:rsidRDefault="00EC6255" w:rsidP="00747E08">
            <w:pPr>
              <w:jc w:val="center"/>
              <w:rPr>
                <w:rFonts w:cs="Times New Roman"/>
                <w:sz w:val="20"/>
                <w:szCs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0"/>
                <w:lang w:eastAsia="it-IT"/>
              </w:rPr>
              <w:sym w:font="Symbol" w:char="F04F"/>
            </w:r>
          </w:p>
        </w:tc>
        <w:tc>
          <w:tcPr>
            <w:tcW w:w="1340" w:type="dxa"/>
            <w:vAlign w:val="center"/>
          </w:tcPr>
          <w:p w14:paraId="4A11E895" w14:textId="77777777" w:rsidR="00EC6255" w:rsidRPr="00D81908" w:rsidRDefault="00EC6255" w:rsidP="00747E08">
            <w:pPr>
              <w:rPr>
                <w:rFonts w:cs="Times New Roman"/>
                <w:sz w:val="20"/>
                <w:szCs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>Ambito 2</w:t>
            </w:r>
          </w:p>
        </w:tc>
        <w:tc>
          <w:tcPr>
            <w:tcW w:w="298" w:type="dxa"/>
            <w:shd w:val="clear" w:color="auto" w:fill="FFF2CC" w:themeFill="accent4" w:themeFillTint="33"/>
            <w:vAlign w:val="center"/>
          </w:tcPr>
          <w:p w14:paraId="2C1480AF" w14:textId="77777777" w:rsidR="00EC6255" w:rsidRPr="00D81908" w:rsidRDefault="00EC6255" w:rsidP="00747E08">
            <w:pPr>
              <w:jc w:val="center"/>
              <w:rPr>
                <w:rFonts w:cs="Times New Roman"/>
                <w:sz w:val="20"/>
                <w:szCs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0"/>
                <w:lang w:eastAsia="it-IT"/>
              </w:rPr>
              <w:sym w:font="Symbol" w:char="F04F"/>
            </w:r>
          </w:p>
        </w:tc>
        <w:tc>
          <w:tcPr>
            <w:tcW w:w="1532" w:type="dxa"/>
            <w:vAlign w:val="center"/>
          </w:tcPr>
          <w:p w14:paraId="29998A46" w14:textId="77777777" w:rsidR="00EC6255" w:rsidRPr="00D81908" w:rsidRDefault="00EC6255" w:rsidP="00747E08">
            <w:pPr>
              <w:rPr>
                <w:rFonts w:cs="Times New Roman"/>
                <w:color w:val="000000"/>
                <w:sz w:val="20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>Ambito 3</w:t>
            </w:r>
          </w:p>
        </w:tc>
        <w:tc>
          <w:tcPr>
            <w:tcW w:w="379" w:type="dxa"/>
            <w:shd w:val="clear" w:color="auto" w:fill="E2EFD9" w:themeFill="accent6" w:themeFillTint="33"/>
            <w:vAlign w:val="center"/>
          </w:tcPr>
          <w:p w14:paraId="025A6AF6" w14:textId="77777777" w:rsidR="00EC6255" w:rsidRPr="00D81908" w:rsidRDefault="00EC6255" w:rsidP="00747E08">
            <w:pPr>
              <w:jc w:val="center"/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0"/>
                <w:lang w:eastAsia="it-IT"/>
              </w:rPr>
              <w:sym w:font="Symbol" w:char="F04F"/>
            </w:r>
          </w:p>
        </w:tc>
        <w:tc>
          <w:tcPr>
            <w:tcW w:w="1531" w:type="dxa"/>
            <w:vAlign w:val="center"/>
          </w:tcPr>
          <w:p w14:paraId="61C61670" w14:textId="21097CC9" w:rsidR="00EC6255" w:rsidRPr="00D81908" w:rsidRDefault="00EC6255" w:rsidP="00EC6255">
            <w:pPr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>Ambito</w:t>
            </w:r>
            <w:r>
              <w:rPr>
                <w:rFonts w:cs="Times New Roman"/>
                <w:color w:val="000000"/>
                <w:sz w:val="22"/>
                <w:lang w:eastAsia="it-IT"/>
              </w:rPr>
              <w:t>5</w:t>
            </w:r>
          </w:p>
        </w:tc>
        <w:tc>
          <w:tcPr>
            <w:tcW w:w="380" w:type="dxa"/>
            <w:shd w:val="clear" w:color="auto" w:fill="FFF2CC" w:themeFill="accent4" w:themeFillTint="33"/>
            <w:vAlign w:val="center"/>
          </w:tcPr>
          <w:p w14:paraId="681747FD" w14:textId="2AC24D2D" w:rsidR="00EC6255" w:rsidRPr="00EC6255" w:rsidRDefault="00EC6255" w:rsidP="00EC6255">
            <w:pPr>
              <w:jc w:val="center"/>
              <w:rPr>
                <w:rFonts w:cs="Times New Roman"/>
                <w:color w:val="000000"/>
                <w:sz w:val="20"/>
                <w:lang w:eastAsia="it-IT"/>
              </w:rPr>
            </w:pPr>
            <w:r w:rsidRPr="00D81908">
              <w:rPr>
                <w:rFonts w:cs="Times New Roman"/>
                <w:color w:val="000000"/>
                <w:sz w:val="20"/>
                <w:lang w:eastAsia="it-IT"/>
              </w:rPr>
              <w:sym w:font="Symbol" w:char="F04F"/>
            </w:r>
          </w:p>
        </w:tc>
        <w:tc>
          <w:tcPr>
            <w:tcW w:w="1531" w:type="dxa"/>
            <w:vAlign w:val="center"/>
          </w:tcPr>
          <w:p w14:paraId="6031AC0B" w14:textId="7B177576" w:rsidR="00EC6255" w:rsidRPr="00EC6255" w:rsidRDefault="00EC6255" w:rsidP="00EC6255">
            <w:pPr>
              <w:rPr>
                <w:rFonts w:cs="Times New Roman"/>
                <w:color w:val="000000"/>
                <w:sz w:val="20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lang w:eastAsia="it-IT"/>
              </w:rPr>
              <w:t>Ambito7</w:t>
            </w:r>
          </w:p>
        </w:tc>
      </w:tr>
      <w:bookmarkEnd w:id="0"/>
    </w:tbl>
    <w:p w14:paraId="07A869A0" w14:textId="77777777" w:rsidR="00274BDD" w:rsidRPr="00D81908" w:rsidRDefault="00274BDD" w:rsidP="004C019C">
      <w:pPr>
        <w:rPr>
          <w:rFonts w:eastAsia="Times New Roman" w:cs="Times New Roman"/>
          <w:sz w:val="22"/>
          <w:lang w:eastAsia="it-IT"/>
        </w:rPr>
      </w:pPr>
    </w:p>
    <w:p w14:paraId="62E8C7CF" w14:textId="77777777" w:rsidR="003342B8" w:rsidRPr="00D81908" w:rsidRDefault="003342B8" w:rsidP="004C019C">
      <w:pPr>
        <w:jc w:val="both"/>
        <w:rPr>
          <w:sz w:val="22"/>
        </w:rPr>
      </w:pPr>
      <w:r w:rsidRPr="00D81908">
        <w:rPr>
          <w:sz w:val="22"/>
        </w:rPr>
        <w:t>A tal fine, ai sensi del DPR n. 445/2000, consapevole che le dichiarazioni mendaci sono punite ai sensi del codice penale e delle leggi speciali in materia,</w:t>
      </w:r>
    </w:p>
    <w:p w14:paraId="1746423E" w14:textId="77777777" w:rsidR="003342B8" w:rsidRPr="00D81908" w:rsidRDefault="003342B8" w:rsidP="004C019C">
      <w:pPr>
        <w:jc w:val="both"/>
        <w:rPr>
          <w:sz w:val="22"/>
        </w:rPr>
      </w:pPr>
    </w:p>
    <w:p w14:paraId="7D680987" w14:textId="77777777" w:rsidR="003342B8" w:rsidRPr="00D81908" w:rsidRDefault="003342B8" w:rsidP="00AF4FBB">
      <w:pPr>
        <w:jc w:val="center"/>
        <w:rPr>
          <w:b/>
        </w:rPr>
      </w:pPr>
      <w:r w:rsidRPr="00D81908">
        <w:rPr>
          <w:b/>
        </w:rPr>
        <w:t>DICHIARA SOTTO LA PROPRIA PERSONALE RESPONSABILITÀ:</w:t>
      </w:r>
    </w:p>
    <w:p w14:paraId="1B428B6A" w14:textId="77777777" w:rsidR="00AF4FBB" w:rsidRPr="00D81908" w:rsidRDefault="00AF4FBB" w:rsidP="004C019C">
      <w:pPr>
        <w:pStyle w:val="Corpodeltesto2"/>
        <w:jc w:val="center"/>
        <w:rPr>
          <w:rFonts w:asciiTheme="minorHAnsi" w:hAnsiTheme="minorHAnsi"/>
          <w:sz w:val="22"/>
          <w:szCs w:val="24"/>
        </w:rPr>
      </w:pPr>
    </w:p>
    <w:p w14:paraId="62EB0F4A" w14:textId="77777777" w:rsidR="003342B8" w:rsidRPr="00D81908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>di essere nato/a in data e luogo sopra riportati</w:t>
      </w:r>
      <w:r w:rsidR="00905725" w:rsidRPr="00D81908">
        <w:rPr>
          <w:sz w:val="22"/>
        </w:rPr>
        <w:t>;</w:t>
      </w:r>
    </w:p>
    <w:p w14:paraId="6EB6630C" w14:textId="77777777" w:rsidR="003342B8" w:rsidRPr="00D81908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>di essere residente nel luogo sopra riportato</w:t>
      </w:r>
      <w:r w:rsidR="00905725" w:rsidRPr="00D81908">
        <w:rPr>
          <w:sz w:val="22"/>
        </w:rPr>
        <w:t>;</w:t>
      </w:r>
    </w:p>
    <w:p w14:paraId="6602A30A" w14:textId="77777777" w:rsidR="003342B8" w:rsidRPr="00D81908" w:rsidRDefault="003342B8" w:rsidP="004C019C">
      <w:pPr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>di eleggere il seguente domicilio presso il quale indirizzare le comunicazioni relative alla procedura concorsuale (in Italia per i cittadini stranieri):</w:t>
      </w:r>
    </w:p>
    <w:p w14:paraId="0E35B531" w14:textId="33F58921" w:rsidR="003342B8" w:rsidRPr="00D81908" w:rsidRDefault="003342B8" w:rsidP="004C019C">
      <w:pPr>
        <w:ind w:firstLine="284"/>
        <w:jc w:val="both"/>
        <w:rPr>
          <w:sz w:val="22"/>
        </w:rPr>
      </w:pPr>
      <w:r w:rsidRPr="00D81908">
        <w:rPr>
          <w:sz w:val="22"/>
        </w:rPr>
        <w:t xml:space="preserve">Comune </w:t>
      </w:r>
      <w:r w:rsidRPr="00D81908">
        <w:rPr>
          <w:sz w:val="22"/>
          <w:shd w:val="clear" w:color="auto" w:fill="FFF2CC" w:themeFill="accent4" w:themeFillTint="33"/>
        </w:rPr>
        <w:t>_________________</w:t>
      </w:r>
      <w:r w:rsidRPr="00D81908">
        <w:rPr>
          <w:sz w:val="22"/>
        </w:rPr>
        <w:t xml:space="preserve"> </w:t>
      </w:r>
      <w:proofErr w:type="spellStart"/>
      <w:r w:rsidRPr="00D81908">
        <w:rPr>
          <w:sz w:val="22"/>
        </w:rPr>
        <w:t>Prov</w:t>
      </w:r>
      <w:proofErr w:type="spellEnd"/>
      <w:r w:rsidRPr="00D81908">
        <w:rPr>
          <w:sz w:val="22"/>
        </w:rPr>
        <w:t>.(</w:t>
      </w:r>
      <w:r w:rsidRPr="00D81908">
        <w:rPr>
          <w:sz w:val="22"/>
          <w:shd w:val="clear" w:color="auto" w:fill="FFF2CC" w:themeFill="accent4" w:themeFillTint="33"/>
        </w:rPr>
        <w:t>____</w:t>
      </w:r>
      <w:r w:rsidRPr="00D81908">
        <w:rPr>
          <w:sz w:val="22"/>
        </w:rPr>
        <w:t>)</w:t>
      </w:r>
      <w:r w:rsidR="00905725" w:rsidRPr="00D81908">
        <w:rPr>
          <w:sz w:val="22"/>
        </w:rPr>
        <w:t xml:space="preserve"> </w:t>
      </w:r>
      <w:r w:rsidRPr="00D81908">
        <w:rPr>
          <w:sz w:val="22"/>
        </w:rPr>
        <w:t xml:space="preserve">Indirizzo </w:t>
      </w:r>
      <w:r w:rsidRPr="00D81908">
        <w:rPr>
          <w:sz w:val="22"/>
          <w:shd w:val="clear" w:color="auto" w:fill="FFF2CC" w:themeFill="accent4" w:themeFillTint="33"/>
        </w:rPr>
        <w:t>_________________</w:t>
      </w:r>
      <w:r w:rsidR="00905725" w:rsidRPr="00D81908">
        <w:rPr>
          <w:sz w:val="22"/>
        </w:rPr>
        <w:t xml:space="preserve"> CAP </w:t>
      </w:r>
      <w:r w:rsidR="0029005B">
        <w:rPr>
          <w:sz w:val="22"/>
          <w:shd w:val="clear" w:color="auto" w:fill="FFF2CC" w:themeFill="accent4" w:themeFillTint="33"/>
        </w:rPr>
        <w:t>___________</w:t>
      </w:r>
    </w:p>
    <w:p w14:paraId="3D74C442" w14:textId="77777777" w:rsidR="003342B8" w:rsidRPr="00D81908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 xml:space="preserve">di essere in possesso </w:t>
      </w:r>
      <w:r w:rsidRPr="00D81908">
        <w:rPr>
          <w:rFonts w:cs="Arial"/>
          <w:color w:val="000000"/>
          <w:sz w:val="22"/>
          <w:lang w:eastAsia="it-IT"/>
        </w:rPr>
        <w:t>della cittadinanza italiana o di uno degli Stati membri dell’Unione Europea;</w:t>
      </w:r>
    </w:p>
    <w:p w14:paraId="4399FF4E" w14:textId="77777777" w:rsidR="003342B8" w:rsidRPr="00D81908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rFonts w:cs="Arial"/>
          <w:color w:val="000000"/>
          <w:sz w:val="22"/>
          <w:lang w:eastAsia="it-IT"/>
        </w:rPr>
        <w:t>di godere dei diritti civili e politici</w:t>
      </w:r>
    </w:p>
    <w:p w14:paraId="05E41953" w14:textId="77777777" w:rsidR="003342B8" w:rsidRPr="00D81908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rFonts w:cs="Arial"/>
          <w:color w:val="000000"/>
          <w:sz w:val="22"/>
          <w:lang w:eastAsia="it-IT"/>
        </w:rPr>
        <w:t xml:space="preserve">di 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AAC2B4B" w14:textId="77777777" w:rsidR="003342B8" w:rsidRPr="00D81908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 xml:space="preserve">di </w:t>
      </w:r>
      <w:r w:rsidR="00AE7900" w:rsidRPr="00D81908">
        <w:rPr>
          <w:sz w:val="22"/>
        </w:rPr>
        <w:t xml:space="preserve">non </w:t>
      </w:r>
      <w:r w:rsidRPr="00D81908">
        <w:rPr>
          <w:sz w:val="22"/>
        </w:rPr>
        <w:t xml:space="preserve">essere a conoscenza di essere </w:t>
      </w:r>
      <w:r w:rsidRPr="00D81908">
        <w:rPr>
          <w:rFonts w:cs="Arial"/>
          <w:color w:val="000000"/>
          <w:sz w:val="22"/>
          <w:lang w:eastAsia="it-IT"/>
        </w:rPr>
        <w:t xml:space="preserve">sottoposto a procedimenti penali; </w:t>
      </w:r>
    </w:p>
    <w:p w14:paraId="5A05A12E" w14:textId="77777777" w:rsidR="003342B8" w:rsidRPr="00D81908" w:rsidRDefault="003342B8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rFonts w:cs="Arial"/>
          <w:color w:val="000000"/>
          <w:sz w:val="22"/>
          <w:lang w:eastAsia="it-IT"/>
        </w:rPr>
        <w:t>di essere in possesso dei requisiti generali di ammissione essenziali di cui all’art. 2 del bando;</w:t>
      </w:r>
    </w:p>
    <w:p w14:paraId="25053FBF" w14:textId="24B538C4" w:rsidR="00C573AD" w:rsidRPr="00D81908" w:rsidRDefault="0029005B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>
        <w:rPr>
          <w:rFonts w:cs="Arial"/>
          <w:color w:val="000000"/>
          <w:sz w:val="22"/>
          <w:lang w:eastAsia="it-IT"/>
        </w:rPr>
        <w:t xml:space="preserve">di </w:t>
      </w:r>
      <w:r w:rsidR="003342B8" w:rsidRPr="00D81908">
        <w:rPr>
          <w:rFonts w:cs="Arial"/>
          <w:color w:val="000000"/>
          <w:sz w:val="22"/>
          <w:lang w:eastAsia="it-IT"/>
        </w:rPr>
        <w:t>essere in possesso del requisito della particolare e comprovata specializzazione strettamente correlata al conten</w:t>
      </w:r>
      <w:r w:rsidR="00C573AD" w:rsidRPr="00D81908">
        <w:rPr>
          <w:rFonts w:cs="Arial"/>
          <w:color w:val="000000"/>
          <w:sz w:val="22"/>
          <w:lang w:eastAsia="it-IT"/>
        </w:rPr>
        <w:t>uto della prestazione richiesta;</w:t>
      </w:r>
    </w:p>
    <w:p w14:paraId="556B5AA7" w14:textId="574F7398" w:rsidR="00C573AD" w:rsidRDefault="0029005B" w:rsidP="004C019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>
        <w:rPr>
          <w:sz w:val="22"/>
        </w:rPr>
        <w:t xml:space="preserve">di </w:t>
      </w:r>
      <w:r w:rsidR="00A51B3F" w:rsidRPr="00D81908">
        <w:rPr>
          <w:sz w:val="22"/>
        </w:rPr>
        <w:t xml:space="preserve">possedere adeguate competenze, anche non formali, di tipo informatico, nell’utilizzo di Internet e della posta elettronica e di conoscenza dei principali strumenti di </w:t>
      </w:r>
      <w:r w:rsidR="00A51B3F" w:rsidRPr="00D81908">
        <w:rPr>
          <w:i/>
          <w:sz w:val="22"/>
        </w:rPr>
        <w:t xml:space="preserve">office </w:t>
      </w:r>
      <w:proofErr w:type="spellStart"/>
      <w:r w:rsidR="00A51B3F" w:rsidRPr="00D81908">
        <w:rPr>
          <w:i/>
          <w:sz w:val="22"/>
        </w:rPr>
        <w:t>automation</w:t>
      </w:r>
      <w:proofErr w:type="spellEnd"/>
      <w:r w:rsidR="00C573AD" w:rsidRPr="00D81908">
        <w:rPr>
          <w:sz w:val="22"/>
        </w:rPr>
        <w:t>;</w:t>
      </w:r>
    </w:p>
    <w:p w14:paraId="3046D29E" w14:textId="1D694DF5" w:rsidR="00105D90" w:rsidRPr="00BE1351" w:rsidRDefault="00105D90" w:rsidP="00105D90">
      <w:pPr>
        <w:numPr>
          <w:ilvl w:val="0"/>
          <w:numId w:val="15"/>
        </w:numPr>
        <w:tabs>
          <w:tab w:val="clear" w:pos="2912"/>
          <w:tab w:val="num" w:pos="284"/>
        </w:tabs>
        <w:ind w:left="284" w:hanging="284"/>
        <w:jc w:val="both"/>
        <w:rPr>
          <w:sz w:val="22"/>
        </w:rPr>
      </w:pPr>
      <w:r w:rsidRPr="00BE1351">
        <w:rPr>
          <w:sz w:val="22"/>
        </w:rPr>
        <w:t xml:space="preserve">limitatamente all’ambito per cui presenta la candidatura, di non essere già inserita/o nelle graduatorie definitive </w:t>
      </w:r>
      <w:r w:rsidRPr="00BE1351">
        <w:rPr>
          <w:rFonts w:ascii="Calibri" w:eastAsia="Times New Roman" w:hAnsi="Calibri" w:cs="Times New Roman"/>
          <w:sz w:val="22"/>
          <w:lang w:eastAsia="it-IT"/>
        </w:rPr>
        <w:t xml:space="preserve">dello Snodo formativo di </w:t>
      </w:r>
      <w:r>
        <w:rPr>
          <w:rFonts w:ascii="Calibri" w:eastAsia="Times New Roman" w:hAnsi="Calibri" w:cs="Times New Roman"/>
          <w:sz w:val="22"/>
          <w:lang w:eastAsia="it-IT"/>
        </w:rPr>
        <w:t>La Spezia</w:t>
      </w:r>
      <w:r w:rsidRPr="00BE1351">
        <w:rPr>
          <w:rFonts w:ascii="Calibri" w:eastAsia="Times New Roman" w:hAnsi="Calibri" w:cs="Times New Roman"/>
          <w:sz w:val="22"/>
          <w:lang w:eastAsia="it-IT"/>
        </w:rPr>
        <w:t xml:space="preserve"> – </w:t>
      </w:r>
      <w:r w:rsidRPr="00105D90">
        <w:rPr>
          <w:rFonts w:ascii="Calibri" w:eastAsia="Times New Roman" w:hAnsi="Calibri" w:cs="Times New Roman"/>
          <w:sz w:val="22"/>
          <w:lang w:eastAsia="it-IT"/>
        </w:rPr>
        <w:t xml:space="preserve">Istituto di Istruzione Superiore “Capellini – Sauro” </w:t>
      </w:r>
      <w:r w:rsidRPr="00BE1351">
        <w:rPr>
          <w:rFonts w:ascii="Calibri" w:eastAsia="Times New Roman" w:hAnsi="Calibri" w:cs="Times New Roman"/>
          <w:sz w:val="22"/>
          <w:lang w:eastAsia="it-IT"/>
        </w:rPr>
        <w:t>(</w:t>
      </w:r>
      <w:proofErr w:type="spellStart"/>
      <w:r w:rsidRPr="00BE1351">
        <w:rPr>
          <w:color w:val="000000"/>
          <w:sz w:val="22"/>
          <w:szCs w:val="22"/>
        </w:rPr>
        <w:t>prot</w:t>
      </w:r>
      <w:proofErr w:type="spellEnd"/>
      <w:r w:rsidRPr="00BE1351">
        <w:rPr>
          <w:color w:val="000000"/>
          <w:sz w:val="22"/>
          <w:szCs w:val="22"/>
        </w:rPr>
        <w:t xml:space="preserve">. n. </w:t>
      </w:r>
      <w:r w:rsidRPr="00105D90">
        <w:rPr>
          <w:color w:val="000000"/>
          <w:sz w:val="22"/>
          <w:szCs w:val="22"/>
        </w:rPr>
        <w:t>5504/VIII G, del 6/09/2016</w:t>
      </w:r>
      <w:r>
        <w:rPr>
          <w:color w:val="000000"/>
          <w:sz w:val="22"/>
          <w:szCs w:val="22"/>
        </w:rPr>
        <w:t xml:space="preserve"> </w:t>
      </w:r>
      <w:r w:rsidRPr="00BE1351">
        <w:rPr>
          <w:color w:val="000000"/>
          <w:sz w:val="22"/>
          <w:szCs w:val="22"/>
        </w:rPr>
        <w:t xml:space="preserve">conseguenti all’avviso pubblico di selezione di ESPERTI – Snodi formativi della Liguria, </w:t>
      </w:r>
      <w:proofErr w:type="spellStart"/>
      <w:r w:rsidRPr="00BE1351">
        <w:rPr>
          <w:color w:val="000000"/>
          <w:sz w:val="22"/>
          <w:szCs w:val="22"/>
        </w:rPr>
        <w:t>prot</w:t>
      </w:r>
      <w:proofErr w:type="spellEnd"/>
      <w:r w:rsidRPr="00BE1351">
        <w:rPr>
          <w:color w:val="000000"/>
          <w:sz w:val="22"/>
          <w:szCs w:val="22"/>
        </w:rPr>
        <w:t>. n. 6342/PON03 del 07/07/2016);</w:t>
      </w:r>
    </w:p>
    <w:p w14:paraId="12819176" w14:textId="77777777" w:rsidR="00A51B3F" w:rsidRPr="00D81908" w:rsidRDefault="00C573AD" w:rsidP="00BC11FC">
      <w:pPr>
        <w:numPr>
          <w:ilvl w:val="0"/>
          <w:numId w:val="15"/>
        </w:numPr>
        <w:tabs>
          <w:tab w:val="num" w:pos="284"/>
        </w:tabs>
        <w:ind w:left="284" w:hanging="284"/>
        <w:jc w:val="both"/>
        <w:rPr>
          <w:sz w:val="22"/>
        </w:rPr>
      </w:pPr>
      <w:r w:rsidRPr="00D81908">
        <w:rPr>
          <w:sz w:val="22"/>
        </w:rPr>
        <w:t xml:space="preserve">di </w:t>
      </w:r>
      <w:r w:rsidR="00A51B3F" w:rsidRPr="00D81908">
        <w:rPr>
          <w:sz w:val="22"/>
        </w:rPr>
        <w:t>aver preso visione dell’Avviso e di approvarne senza riserva ogni contenuto.</w:t>
      </w:r>
    </w:p>
    <w:p w14:paraId="0FB618B6" w14:textId="77777777" w:rsidR="00AF4FBB" w:rsidRPr="00D81908" w:rsidRDefault="00AF4FBB" w:rsidP="004C019C">
      <w:pPr>
        <w:jc w:val="center"/>
        <w:rPr>
          <w:sz w:val="22"/>
        </w:rPr>
      </w:pPr>
    </w:p>
    <w:p w14:paraId="4B570180" w14:textId="77777777" w:rsidR="00336BAE" w:rsidRPr="00D81908" w:rsidRDefault="00336BAE" w:rsidP="004C019C">
      <w:pPr>
        <w:jc w:val="center"/>
        <w:rPr>
          <w:sz w:val="22"/>
        </w:rPr>
      </w:pPr>
    </w:p>
    <w:p w14:paraId="57DEC479" w14:textId="77777777" w:rsidR="00A51B3F" w:rsidRPr="00D81908" w:rsidRDefault="00A51B3F" w:rsidP="00AF4FBB">
      <w:pPr>
        <w:jc w:val="center"/>
        <w:rPr>
          <w:b/>
        </w:rPr>
      </w:pPr>
      <w:r w:rsidRPr="00D81908">
        <w:rPr>
          <w:b/>
        </w:rPr>
        <w:t>DICHIARA</w:t>
      </w:r>
      <w:r w:rsidR="00AF4FBB" w:rsidRPr="00D81908">
        <w:rPr>
          <w:b/>
        </w:rPr>
        <w:t xml:space="preserve"> </w:t>
      </w:r>
      <w:r w:rsidR="00C573AD" w:rsidRPr="00D81908">
        <w:rPr>
          <w:b/>
        </w:rPr>
        <w:t>i</w:t>
      </w:r>
      <w:r w:rsidRPr="00D81908">
        <w:rPr>
          <w:b/>
        </w:rPr>
        <w:t xml:space="preserve">noltre, di essere in possesso dei sotto elencati </w:t>
      </w:r>
      <w:r w:rsidR="00AF4FBB" w:rsidRPr="00D81908">
        <w:rPr>
          <w:b/>
        </w:rPr>
        <w:br/>
      </w:r>
      <w:r w:rsidRPr="00D81908">
        <w:rPr>
          <w:b/>
        </w:rPr>
        <w:t xml:space="preserve">titoli culturali e professionali e di servizio previsti dall’art. </w:t>
      </w:r>
      <w:r w:rsidR="0008676D" w:rsidRPr="00D81908">
        <w:rPr>
          <w:b/>
        </w:rPr>
        <w:t>7</w:t>
      </w:r>
      <w:r w:rsidRPr="00D81908">
        <w:rPr>
          <w:b/>
        </w:rPr>
        <w:t xml:space="preserve"> dell’Avviso:</w:t>
      </w:r>
    </w:p>
    <w:p w14:paraId="7EACFDEC" w14:textId="77777777" w:rsidR="00336BAE" w:rsidRPr="00D81908" w:rsidRDefault="00336BAE" w:rsidP="00AF4FBB">
      <w:pPr>
        <w:jc w:val="center"/>
        <w:rPr>
          <w:b/>
        </w:rPr>
      </w:pPr>
    </w:p>
    <w:p w14:paraId="2B080B3E" w14:textId="03D771BC" w:rsidR="00C343D2" w:rsidRPr="00D81908" w:rsidRDefault="00C343D2" w:rsidP="00AF4FBB">
      <w:pPr>
        <w:jc w:val="center"/>
        <w:rPr>
          <w:sz w:val="22"/>
          <w:u w:val="single"/>
        </w:rPr>
      </w:pPr>
      <w:r w:rsidRPr="00D81908">
        <w:rPr>
          <w:sz w:val="22"/>
          <w:u w:val="single"/>
        </w:rPr>
        <w:t>(compilare le parti colorate. Se necessario, aggiungere righe)</w:t>
      </w:r>
    </w:p>
    <w:p w14:paraId="644EEA02" w14:textId="77777777" w:rsidR="00E87CCB" w:rsidRPr="00D81908" w:rsidRDefault="00E87CCB" w:rsidP="00AF4FBB">
      <w:pPr>
        <w:jc w:val="center"/>
        <w:rPr>
          <w:b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6"/>
        <w:gridCol w:w="1430"/>
      </w:tblGrid>
      <w:tr w:rsidR="004C019C" w:rsidRPr="00D81908" w14:paraId="3D43070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28371AA" w14:textId="77777777" w:rsidR="009C0C25" w:rsidRPr="00D81908" w:rsidRDefault="009C0C25" w:rsidP="009C0C25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A. TITOLI CULTURALI</w:t>
            </w:r>
          </w:p>
          <w:p w14:paraId="47AC66AA" w14:textId="77777777" w:rsidR="0008676D" w:rsidRPr="00D81908" w:rsidRDefault="009C0C25" w:rsidP="009603B3">
            <w:pPr>
              <w:spacing w:before="120" w:after="120"/>
              <w:jc w:val="both"/>
              <w:rPr>
                <w:rFonts w:cs="Times New Roman"/>
                <w:i/>
                <w:color w:val="000000"/>
                <w:sz w:val="21"/>
                <w:szCs w:val="26"/>
                <w:lang w:eastAsia="it-IT"/>
              </w:rPr>
            </w:pP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Per ciascun titolo</w:t>
            </w:r>
            <w:r w:rsidR="009603B3"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 xml:space="preserve"> culturale posseduto</w:t>
            </w: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, scrivere la tipologia, la qualifica rilasciata, l’</w:t>
            </w:r>
            <w:r w:rsidR="00AF4FBB"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ente/</w:t>
            </w: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 xml:space="preserve">organizzazione erogatrice della formazione, </w:t>
            </w:r>
            <w:r w:rsidR="00AF4FBB"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il periodo di formazione</w:t>
            </w:r>
            <w:r w:rsidR="009603B3"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 xml:space="preserve"> e la data del rilascio</w:t>
            </w: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, l’eventuale votazione riportata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BEB74C7" w14:textId="77777777" w:rsidR="00BC11FC" w:rsidRPr="00D81908" w:rsidRDefault="00BC11FC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14:paraId="52EBDB25" w14:textId="77777777" w:rsidR="0008676D" w:rsidRPr="00D81908" w:rsidRDefault="00BC11FC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E87CCB" w:rsidRPr="00D81908" w14:paraId="473293B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F70DF7F" w14:textId="2B709836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>A1.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Laurea specialistica, magistrale o equivalente titolo di studio</w:t>
            </w: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/ 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>Laurea quadriennale, quinquennale o equivalente titolo di studio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3AEA12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2793C37B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C763C20" w14:textId="35CBDCC5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EED7AFA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49F2F7DB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46139B" w14:textId="24471493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>A2.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Laurea triennale o equivalente titolo di studio</w:t>
            </w: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/ 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>Diploma di laurea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6AE57F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478AA878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57D84" w14:textId="4C56CF22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DBD058C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73DB5B3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E6E798" w14:textId="68E15525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>A3.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Dottorato di ricerca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E4FBB91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14F90A8C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FA16017" w14:textId="77777777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CF02CF2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4FF97AAC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B8EB36" w14:textId="083ECE69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>A4.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Ogni altra laurea oltre la prima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24345B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162179C1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DDD95D8" w14:textId="77777777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8CA5B6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0075F54A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A6D8F86" w14:textId="2390F8D8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lastRenderedPageBreak/>
              <w:t>A5.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Master di I e II livello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27F887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0704D6ED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A24107" w14:textId="77777777" w:rsidR="00E87CCB" w:rsidRPr="00D81908" w:rsidRDefault="00E87CCB" w:rsidP="0008676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5A571A0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1A980AB1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31F4E18" w14:textId="1FA36E02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  <w:r>
              <w:rPr>
                <w:rFonts w:ascii="Calibri" w:hAnsi="Calibri" w:cs="Times New Roman"/>
                <w:color w:val="000000"/>
                <w:sz w:val="22"/>
                <w:lang w:eastAsia="it-IT"/>
              </w:rPr>
              <w:t>A6.</w:t>
            </w:r>
            <w:r w:rsidRPr="007E01F4">
              <w:rPr>
                <w:rFonts w:ascii="Calibri" w:hAnsi="Calibri" w:cs="Times New Roman"/>
                <w:color w:val="000000"/>
                <w:sz w:val="22"/>
                <w:lang w:eastAsia="it-IT"/>
              </w:rPr>
              <w:t xml:space="preserve"> Possesso di attestati di Corsi di Specializzazione o di perfezionamento post-laurea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3038F29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</w:tr>
      <w:tr w:rsidR="00E87CCB" w:rsidRPr="00D81908" w14:paraId="114AD3D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40CA487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410BDB7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</w:tr>
      <w:tr w:rsidR="00E87CCB" w:rsidRPr="00D81908" w14:paraId="3B3C1E2E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5DED6E8" w14:textId="77777777" w:rsidR="00E87CCB" w:rsidRPr="00D81908" w:rsidRDefault="00E87CCB" w:rsidP="00AF4FBB">
            <w:pPr>
              <w:spacing w:before="120" w:after="120"/>
              <w:jc w:val="center"/>
              <w:rPr>
                <w:rFonts w:cs="Times New Roman"/>
                <w:i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B. ESPERIENZE DI DOCENZA E FORMAZIONE (negli ultimi 10 anni)</w:t>
            </w:r>
          </w:p>
          <w:p w14:paraId="60E75B5F" w14:textId="77777777" w:rsidR="00E87CCB" w:rsidRPr="00D81908" w:rsidRDefault="00E87CCB" w:rsidP="009603B3">
            <w:pPr>
              <w:spacing w:before="120" w:after="120"/>
              <w:jc w:val="both"/>
              <w:rPr>
                <w:rFonts w:cs="Times New Roman"/>
                <w:b/>
                <w:sz w:val="21"/>
                <w:szCs w:val="22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Compilare nelle righe sottostanti con i dati relativi a titolo del corso e dell’intervento, tematica trattata, organizzatori, data dell’evento e i dati e le informazioni necessarie e sufficienti per permettere alla Commissione di effettuare la valutazione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6A9243B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14:paraId="41DFA14F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E87CCB" w:rsidRPr="00D81908" w14:paraId="5E8FB5BA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C5E9352" w14:textId="77777777" w:rsidR="00E87CCB" w:rsidRPr="00D81908" w:rsidRDefault="00E87CCB" w:rsidP="009C0C25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 xml:space="preserve">B1. Incarichi di relatore in corsi di formazione, convegni, seminari, conferenze, espressamente indirizzati all’approfondimento degli argomenti </w:t>
            </w:r>
            <w:r w:rsidRPr="00D81908">
              <w:rPr>
                <w:rFonts w:cs="Times New Roman"/>
                <w:color w:val="000000"/>
                <w:sz w:val="22"/>
                <w:u w:val="single"/>
                <w:lang w:eastAsia="it-IT"/>
              </w:rPr>
              <w:t>inerenti all’ambito tematico per cui si propone candidatura</w:t>
            </w:r>
            <w:r w:rsidRPr="00D81908">
              <w:rPr>
                <w:rFonts w:cs="Times New Roman"/>
                <w:color w:val="000000"/>
                <w:sz w:val="22"/>
                <w:lang w:eastAsia="it-IT"/>
              </w:rPr>
              <w:t>, organizzati da Università, enti di ricerca, Uffici centrali o periferici del MIUR (USR), Istituzioni Scolastiche, enti di formazione e associazioni accreditati dal MIUR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4664A4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74F8A378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60067E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DE5D3BB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</w:p>
        </w:tc>
      </w:tr>
      <w:tr w:rsidR="00E87CCB" w:rsidRPr="00D81908" w14:paraId="4D398D01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00A2EFA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1B8E51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</w:p>
        </w:tc>
      </w:tr>
      <w:tr w:rsidR="00E87CCB" w:rsidRPr="00D81908" w14:paraId="71403EC7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1A41A39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F8EB847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</w:p>
        </w:tc>
      </w:tr>
      <w:tr w:rsidR="00E87CCB" w:rsidRPr="00D81908" w14:paraId="2D2CB7F2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B54C78" w14:textId="77777777" w:rsidR="00E87CCB" w:rsidRPr="00D81908" w:rsidRDefault="00E87CCB" w:rsidP="00064E13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u w:val="single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 xml:space="preserve">B2. Incarichi di docenza in corsi universitari (Corsi di Laurea, Master, Corsi di perfezionamento, ecc.) </w:t>
            </w:r>
            <w:r w:rsidRPr="00D81908">
              <w:rPr>
                <w:rFonts w:cs="Times New Roman"/>
                <w:color w:val="000000"/>
                <w:sz w:val="22"/>
                <w:u w:val="single"/>
                <w:lang w:eastAsia="it-IT"/>
              </w:rPr>
              <w:t>per gli ambiti tematici inerenti all’ambito tematico per cui si propone la candidatura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E4376AD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3A430521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81C83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EAD6E6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05EB84CC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8289915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885892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4023D6B6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8472075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BB52A49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763FC3F2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752419A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>B3. Incarichi di docenza in corsi di formazione organizzati da Università, enti di ricerca, Uffici centrali o periferici del MIUR (USR), Istituzioni Scolastiche, enti di formazione e associazioni accreditati dal MIUR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AB9353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737A43BB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4D113B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29AB0B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7C53D529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6ED0838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E610D9B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65A50924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46F2A695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5ED8F73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</w:p>
        </w:tc>
      </w:tr>
      <w:tr w:rsidR="00E87CCB" w:rsidRPr="00D81908" w14:paraId="1DA8CBA0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5C862B" w14:textId="77777777" w:rsidR="00E87CCB" w:rsidRPr="00D81908" w:rsidRDefault="00E87CCB" w:rsidP="00C9168D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C. ESPERIENZE LAVORATIVE (negli ultimi 10 anni)</w:t>
            </w:r>
          </w:p>
          <w:p w14:paraId="0393DC2B" w14:textId="77777777" w:rsidR="00E87CCB" w:rsidRPr="00D81908" w:rsidRDefault="00E87CCB" w:rsidP="009603B3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Compilare nelle righe sottostanti gli estremi dei contratti o della nomina, la tipologia di incarico, l'ente committente, l'oggetto e la durata (date di inizio e di fine), e i dati e le informazioni necessarie e sufficienti per permettere alla Commissione di effettuare la valutazione.</w:t>
            </w:r>
            <w:r w:rsidRPr="00D81908">
              <w:rPr>
                <w:rFonts w:cs="Times New Roman"/>
                <w:i/>
                <w:iCs/>
                <w:color w:val="000000"/>
                <w:sz w:val="22"/>
                <w:lang w:eastAsia="it-IT"/>
              </w:rPr>
              <w:t xml:space="preserve">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A72081B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14:paraId="63ADCD45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E87CCB" w:rsidRPr="00D81908" w14:paraId="6592C87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F9880C1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 xml:space="preserve">C1. Esperienze lavorative documentate in Università, enti di ricerca, Uffici centrali o </w:t>
            </w:r>
            <w:r w:rsidRPr="00D81908">
              <w:rPr>
                <w:rFonts w:cs="Times New Roman"/>
                <w:color w:val="000000"/>
                <w:sz w:val="22"/>
                <w:lang w:eastAsia="it-IT"/>
              </w:rPr>
              <w:lastRenderedPageBreak/>
              <w:t xml:space="preserve">periferici del MIUR (USR), Istituzioni Scolastiche, enti di formazione e associazioni accreditati dal MIUR, altri enti e amministrazioni pubbliche, società e aziende private, </w:t>
            </w:r>
            <w:r w:rsidRPr="00D81908">
              <w:rPr>
                <w:rFonts w:cs="Times New Roman"/>
                <w:color w:val="000000"/>
                <w:sz w:val="22"/>
                <w:u w:val="single"/>
                <w:lang w:eastAsia="it-IT"/>
              </w:rPr>
              <w:t>su tematiche inerenti all'oggetto del bando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8905ED4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34C5390C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9638433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9D39343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5D77107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B5052E8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898318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0189D26F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D2A54AF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BFF7074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7D7525DB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F5A99F5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 xml:space="preserve">C2. Partecipazione a progetti nazionali e/o internazionali </w:t>
            </w:r>
            <w:r w:rsidRPr="00D81908">
              <w:rPr>
                <w:rFonts w:cs="Times New Roman"/>
                <w:color w:val="000000"/>
                <w:sz w:val="22"/>
                <w:u w:val="single"/>
                <w:lang w:eastAsia="it-IT"/>
              </w:rPr>
              <w:t>su tematiche inerenti all'oggetto del bando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1D1173B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6C78A4EB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23A4F0D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1F76F60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504E5479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0BA349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72841609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2286DDDC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D41F60C" w14:textId="77777777" w:rsidR="00E87CCB" w:rsidRPr="00D81908" w:rsidRDefault="00E87CCB" w:rsidP="004C019C">
            <w:pPr>
              <w:spacing w:before="120" w:after="120"/>
              <w:jc w:val="both"/>
              <w:textAlignment w:val="baseline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6890B65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22042F23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80B93E0" w14:textId="77777777" w:rsidR="00E87CCB" w:rsidRPr="00D81908" w:rsidRDefault="00E87CCB" w:rsidP="00C9168D">
            <w:pPr>
              <w:spacing w:before="120" w:after="120"/>
              <w:jc w:val="center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D. PUBBLICAZIONI</w:t>
            </w:r>
          </w:p>
          <w:p w14:paraId="1F34E420" w14:textId="77777777" w:rsidR="00E87CCB" w:rsidRPr="00D81908" w:rsidRDefault="00E87CCB" w:rsidP="009603B3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iCs/>
                <w:color w:val="000000"/>
                <w:sz w:val="21"/>
                <w:szCs w:val="22"/>
                <w:lang w:eastAsia="it-IT"/>
              </w:rPr>
              <w:t>Indicare gli estremi bibliografici: autore, anno di pubblicazione, titolo del contributo e dell’opera in cui è contenuto (es., libro, rivista), pagina (e/o URL), editore.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B205ABE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Cs w:val="26"/>
                <w:u w:val="single"/>
                <w:lang w:eastAsia="it-IT"/>
              </w:rPr>
              <w:t>Punti</w:t>
            </w:r>
          </w:p>
          <w:p w14:paraId="334610ED" w14:textId="77777777" w:rsidR="00E87CCB" w:rsidRPr="00D81908" w:rsidRDefault="00E87CCB" w:rsidP="00BC11FC">
            <w:pPr>
              <w:spacing w:before="120" w:after="120"/>
              <w:jc w:val="both"/>
              <w:rPr>
                <w:rFonts w:cs="Times New Roman"/>
                <w:b/>
                <w:i/>
                <w:color w:val="000000"/>
                <w:szCs w:val="26"/>
                <w:u w:val="single"/>
                <w:lang w:eastAsia="it-IT"/>
              </w:rPr>
            </w:pPr>
            <w:r w:rsidRPr="00D81908">
              <w:rPr>
                <w:rFonts w:cs="Times New Roman"/>
                <w:i/>
                <w:color w:val="000000"/>
                <w:sz w:val="21"/>
                <w:szCs w:val="26"/>
                <w:lang w:eastAsia="it-IT"/>
              </w:rPr>
              <w:t>(a cura della Commissione)</w:t>
            </w:r>
          </w:p>
        </w:tc>
      </w:tr>
      <w:tr w:rsidR="00E87CCB" w:rsidRPr="00D81908" w14:paraId="15BAA489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15911FCB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sz w:val="22"/>
                <w:lang w:eastAsia="it-IT"/>
              </w:rPr>
            </w:pPr>
            <w:r w:rsidRPr="00D81908">
              <w:rPr>
                <w:rFonts w:cs="Times New Roman"/>
                <w:color w:val="000000"/>
                <w:sz w:val="22"/>
                <w:lang w:eastAsia="it-IT"/>
              </w:rPr>
              <w:t xml:space="preserve">D. Pubblicazioni che affrontino argomenti inerenti alla tematica per cui si propone candidatura 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B7D6C8F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607C0A78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76FD0DE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67AC8520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754B32F5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0E5E54F7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3EE3A9B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  <w:tr w:rsidR="00E87CCB" w:rsidRPr="00D81908" w14:paraId="39D2AA10" w14:textId="77777777" w:rsidTr="00E87CCB">
        <w:tc>
          <w:tcPr>
            <w:tcW w:w="8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 w:themeFill="accent4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1AA8260" w14:textId="77777777" w:rsidR="00E87CCB" w:rsidRPr="00D81908" w:rsidRDefault="00E87CCB" w:rsidP="00C9168D">
            <w:pPr>
              <w:spacing w:before="120" w:after="120"/>
              <w:jc w:val="both"/>
              <w:rPr>
                <w:rFonts w:cs="Times New Roman"/>
                <w:color w:val="000000"/>
                <w:sz w:val="22"/>
                <w:lang w:eastAsia="it-IT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5585C1D" w14:textId="77777777" w:rsidR="00E87CCB" w:rsidRPr="00D81908" w:rsidRDefault="00E87CCB" w:rsidP="00C9168D">
            <w:pPr>
              <w:spacing w:before="120" w:after="120"/>
              <w:rPr>
                <w:rFonts w:eastAsia="Times New Roman" w:cs="Times New Roman"/>
                <w:sz w:val="22"/>
                <w:lang w:eastAsia="it-IT"/>
              </w:rPr>
            </w:pPr>
          </w:p>
        </w:tc>
      </w:tr>
    </w:tbl>
    <w:p w14:paraId="61D3065F" w14:textId="77777777" w:rsidR="00A51B3F" w:rsidRPr="00D81908" w:rsidRDefault="00A51B3F" w:rsidP="003342B8">
      <w:pPr>
        <w:rPr>
          <w:rFonts w:eastAsia="Times New Roman" w:cs="Times New Roman"/>
          <w:sz w:val="22"/>
          <w:lang w:eastAsia="it-IT"/>
        </w:rPr>
      </w:pPr>
    </w:p>
    <w:p w14:paraId="77A84D30" w14:textId="77777777" w:rsidR="00AF4FBB" w:rsidRPr="00D81908" w:rsidRDefault="00AF4FBB" w:rsidP="003342B8">
      <w:pPr>
        <w:rPr>
          <w:rFonts w:eastAsia="Times New Roman" w:cs="Times New Roman"/>
          <w:sz w:val="22"/>
          <w:lang w:eastAsia="it-IT"/>
        </w:rPr>
      </w:pPr>
    </w:p>
    <w:p w14:paraId="0EA6331C" w14:textId="77777777" w:rsidR="00CD0A8E" w:rsidRPr="00D81908" w:rsidRDefault="00CD0A8E" w:rsidP="00CD0A8E">
      <w:pPr>
        <w:jc w:val="center"/>
        <w:rPr>
          <w:b/>
        </w:rPr>
      </w:pPr>
      <w:r w:rsidRPr="00D81908">
        <w:rPr>
          <w:b/>
        </w:rPr>
        <w:t>CONSENSO AL TRATTAMENTO DEI DATI PERSONALI</w:t>
      </w:r>
    </w:p>
    <w:p w14:paraId="190378A4" w14:textId="77777777" w:rsidR="00AF4FBB" w:rsidRPr="00D81908" w:rsidRDefault="00AF4FBB" w:rsidP="00CD0A8E">
      <w:pPr>
        <w:jc w:val="center"/>
        <w:rPr>
          <w:b/>
        </w:rPr>
      </w:pPr>
    </w:p>
    <w:p w14:paraId="3537D949" w14:textId="0BED587C" w:rsidR="00CD0A8E" w:rsidRPr="00D81908" w:rsidRDefault="00CD0A8E" w:rsidP="00255677">
      <w:pPr>
        <w:spacing w:before="31"/>
        <w:ind w:left="120" w:right="-53"/>
        <w:jc w:val="both"/>
        <w:rPr>
          <w:rFonts w:cs="Times New Roman"/>
          <w:sz w:val="22"/>
          <w:lang w:eastAsia="it-IT"/>
        </w:rPr>
      </w:pPr>
      <w:r w:rsidRPr="00D81908">
        <w:rPr>
          <w:rFonts w:cs="Times New Roman"/>
          <w:color w:val="000000"/>
          <w:sz w:val="22"/>
          <w:lang w:eastAsia="it-IT"/>
        </w:rPr>
        <w:t xml:space="preserve">Il/la sottoscritto/a con la presente, ai sensi degli articoli 13 e 23 del D.Lgs. 196/2003 (di seguito indicato come “Codice Privacy”) e successive modificazioni ed integrazioni, </w:t>
      </w:r>
      <w:r w:rsidR="00F650DC" w:rsidRPr="00D81908">
        <w:rPr>
          <w:rFonts w:cs="Times New Roman"/>
          <w:bCs/>
          <w:iCs/>
          <w:color w:val="000000"/>
          <w:sz w:val="22"/>
          <w:lang w:eastAsia="it-IT"/>
        </w:rPr>
        <w:t>autorizza</w:t>
      </w:r>
      <w:r w:rsidR="00F650DC" w:rsidRPr="00D81908">
        <w:rPr>
          <w:rFonts w:cs="Times New Roman"/>
          <w:sz w:val="22"/>
          <w:lang w:eastAsia="it-IT"/>
        </w:rPr>
        <w:t xml:space="preserve"> </w:t>
      </w:r>
      <w:r w:rsidR="00073D62">
        <w:rPr>
          <w:rFonts w:cs="Times New Roman"/>
          <w:sz w:val="22"/>
          <w:lang w:eastAsia="it-IT"/>
        </w:rPr>
        <w:t>l’</w:t>
      </w:r>
      <w:r w:rsidR="00073D62" w:rsidRPr="00073D62">
        <w:rPr>
          <w:rFonts w:cs="Times New Roman"/>
          <w:color w:val="000000"/>
          <w:sz w:val="22"/>
          <w:lang w:eastAsia="it-IT"/>
        </w:rPr>
        <w:t>Istituto di Istruzione Superiore “Capellini – Sauro”</w:t>
      </w:r>
      <w:r w:rsidR="00073D62">
        <w:rPr>
          <w:rFonts w:cs="Times New Roman"/>
          <w:color w:val="000000"/>
          <w:sz w:val="22"/>
          <w:lang w:eastAsia="it-IT"/>
        </w:rPr>
        <w:t xml:space="preserve"> </w:t>
      </w:r>
      <w:r w:rsidRPr="00D81908">
        <w:rPr>
          <w:rFonts w:cs="Times New Roman"/>
          <w:color w:val="000000"/>
          <w:sz w:val="22"/>
          <w:lang w:eastAsia="it-IT"/>
        </w:rPr>
        <w:t>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3A9797B7" w14:textId="77777777" w:rsidR="00255677" w:rsidRPr="00D81908" w:rsidRDefault="00255677" w:rsidP="00255677">
      <w:pPr>
        <w:spacing w:before="31"/>
        <w:ind w:left="120" w:right="-53"/>
        <w:jc w:val="both"/>
        <w:rPr>
          <w:rFonts w:cs="Times New Roman"/>
          <w:sz w:val="22"/>
          <w:lang w:eastAsia="it-IT"/>
        </w:rPr>
      </w:pPr>
    </w:p>
    <w:p w14:paraId="64A42B48" w14:textId="77777777" w:rsidR="00905725" w:rsidRPr="00D81908" w:rsidRDefault="00905725" w:rsidP="00BC11FC">
      <w:pPr>
        <w:pStyle w:val="Corpodeltesto2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D81908">
        <w:rPr>
          <w:rFonts w:asciiTheme="minorHAnsi" w:eastAsiaTheme="minorHAnsi" w:hAnsiTheme="minorHAnsi" w:cstheme="minorBidi"/>
          <w:b/>
          <w:szCs w:val="24"/>
          <w:lang w:eastAsia="en-US"/>
        </w:rPr>
        <w:t xml:space="preserve">Allega, </w:t>
      </w:r>
      <w:r w:rsidR="00AF4FBB" w:rsidRPr="00D81908">
        <w:rPr>
          <w:rFonts w:asciiTheme="minorHAnsi" w:eastAsiaTheme="minorHAnsi" w:hAnsiTheme="minorHAnsi" w:cstheme="minorBidi"/>
          <w:b/>
          <w:szCs w:val="24"/>
          <w:lang w:eastAsia="en-US"/>
        </w:rPr>
        <w:t>infine</w:t>
      </w:r>
      <w:r w:rsidRPr="00D81908">
        <w:rPr>
          <w:rFonts w:asciiTheme="minorHAnsi" w:eastAsiaTheme="minorHAnsi" w:hAnsiTheme="minorHAnsi" w:cstheme="minorBidi"/>
          <w:b/>
          <w:szCs w:val="24"/>
          <w:lang w:eastAsia="en-US"/>
        </w:rPr>
        <w:t>:</w:t>
      </w:r>
    </w:p>
    <w:p w14:paraId="091D6744" w14:textId="77777777" w:rsidR="0051579E" w:rsidRPr="00D81908" w:rsidRDefault="0051579E" w:rsidP="00BC11FC">
      <w:pPr>
        <w:pStyle w:val="Corpodeltesto2"/>
        <w:jc w:val="center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480F43B7" w14:textId="3DF5BEDA" w:rsidR="00905725" w:rsidRPr="00D81908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</w:pPr>
      <w:r w:rsidRPr="00D81908">
        <w:rPr>
          <w:i/>
        </w:rPr>
        <w:t>curriculum vitae</w:t>
      </w:r>
      <w:r w:rsidRPr="00D81908">
        <w:t xml:space="preserve"> in formato europeo</w:t>
      </w:r>
      <w:r w:rsidR="005F7A1F">
        <w:t>;</w:t>
      </w:r>
    </w:p>
    <w:p w14:paraId="0CA59D2C" w14:textId="77777777" w:rsidR="00905725" w:rsidRDefault="00905725" w:rsidP="00F650DC">
      <w:pPr>
        <w:numPr>
          <w:ilvl w:val="0"/>
          <w:numId w:val="17"/>
        </w:numPr>
        <w:tabs>
          <w:tab w:val="num" w:pos="1069"/>
        </w:tabs>
        <w:ind w:left="284" w:hanging="284"/>
        <w:jc w:val="both"/>
      </w:pPr>
      <w:r w:rsidRPr="00D81908">
        <w:t>copia di documento di identità valido.</w:t>
      </w:r>
    </w:p>
    <w:p w14:paraId="6E5F77E5" w14:textId="77777777" w:rsidR="00D818B6" w:rsidRDefault="00D818B6" w:rsidP="00D818B6">
      <w:pPr>
        <w:ind w:left="120" w:right="192"/>
        <w:jc w:val="both"/>
        <w:rPr>
          <w:rFonts w:cs="Times New Roman"/>
          <w:color w:val="000000"/>
          <w:sz w:val="22"/>
          <w:lang w:eastAsia="it-IT"/>
        </w:rPr>
      </w:pPr>
    </w:p>
    <w:p w14:paraId="0ABCDB7B" w14:textId="77777777" w:rsidR="00816A7E" w:rsidRDefault="00CD0A8E" w:rsidP="00816A7E">
      <w:pPr>
        <w:ind w:left="120" w:right="192"/>
        <w:jc w:val="both"/>
        <w:rPr>
          <w:rFonts w:cs="Times New Roman"/>
          <w:color w:val="000000"/>
          <w:sz w:val="22"/>
          <w:lang w:eastAsia="it-IT"/>
        </w:rPr>
      </w:pPr>
      <w:r w:rsidRPr="00D81908">
        <w:rPr>
          <w:rFonts w:cs="Times New Roman"/>
          <w:color w:val="000000"/>
          <w:sz w:val="22"/>
          <w:lang w:eastAsia="it-IT"/>
        </w:rPr>
        <w:t>Luogo e data ________________________</w:t>
      </w:r>
      <w:r w:rsidRPr="00D81908">
        <w:rPr>
          <w:rFonts w:cs="Times New Roman"/>
          <w:color w:val="000000"/>
          <w:sz w:val="22"/>
          <w:lang w:eastAsia="it-IT"/>
        </w:rPr>
        <w:tab/>
      </w:r>
      <w:r w:rsidR="00816A7E">
        <w:rPr>
          <w:rFonts w:cs="Times New Roman"/>
          <w:color w:val="000000"/>
          <w:sz w:val="22"/>
          <w:lang w:eastAsia="it-IT"/>
        </w:rPr>
        <w:tab/>
        <w:t xml:space="preserve"> Firma _______________________</w:t>
      </w:r>
    </w:p>
    <w:p w14:paraId="154564D1" w14:textId="0A3CBA74" w:rsidR="00BC11FC" w:rsidRPr="00D81908" w:rsidRDefault="00BC11FC" w:rsidP="00816A7E">
      <w:pPr>
        <w:ind w:right="192"/>
        <w:jc w:val="both"/>
        <w:rPr>
          <w:b/>
          <w:u w:val="single"/>
        </w:rPr>
      </w:pPr>
      <w:r w:rsidRPr="00D81908">
        <w:rPr>
          <w:b/>
          <w:u w:val="single"/>
        </w:rPr>
        <w:lastRenderedPageBreak/>
        <w:t>Note</w:t>
      </w:r>
    </w:p>
    <w:p w14:paraId="2239732E" w14:textId="77777777" w:rsidR="00BC11FC" w:rsidRPr="00D81908" w:rsidRDefault="00BC11FC" w:rsidP="00F97535">
      <w:pPr>
        <w:rPr>
          <w:rFonts w:cs="Times New Roman"/>
          <w:b/>
          <w:bCs/>
          <w:color w:val="000000"/>
          <w:sz w:val="22"/>
          <w:lang w:eastAsia="it-IT"/>
        </w:rPr>
      </w:pPr>
    </w:p>
    <w:p w14:paraId="58DEB558" w14:textId="0C1BFF26" w:rsidR="001F341B" w:rsidRPr="00D81908" w:rsidRDefault="00BC11FC" w:rsidP="00D818B6">
      <w:pPr>
        <w:pStyle w:val="TextBody"/>
        <w:jc w:val="both"/>
        <w:rPr>
          <w:rFonts w:asciiTheme="minorHAnsi" w:hAnsiTheme="minorHAnsi"/>
          <w:color w:val="000000"/>
          <w:sz w:val="22"/>
        </w:rPr>
      </w:pPr>
      <w:r w:rsidRPr="00D81908">
        <w:rPr>
          <w:rFonts w:asciiTheme="minorHAnsi" w:hAnsiTheme="minorHAnsi"/>
          <w:bCs/>
          <w:color w:val="000000"/>
          <w:sz w:val="22"/>
        </w:rPr>
        <w:t>Nota 1</w:t>
      </w:r>
      <w:r w:rsidR="00F61AEC" w:rsidRPr="00D81908">
        <w:rPr>
          <w:rFonts w:asciiTheme="minorHAnsi" w:hAnsiTheme="minorHAnsi"/>
          <w:bCs/>
          <w:color w:val="000000"/>
          <w:sz w:val="22"/>
        </w:rPr>
        <w:t xml:space="preserve"> - R</w:t>
      </w:r>
      <w:r w:rsidRPr="00D81908">
        <w:rPr>
          <w:rFonts w:asciiTheme="minorHAnsi" w:hAnsiTheme="minorHAnsi"/>
          <w:bCs/>
          <w:color w:val="000000"/>
          <w:sz w:val="22"/>
        </w:rPr>
        <w:t>iepilogo de</w:t>
      </w:r>
      <w:r w:rsidR="001F341B" w:rsidRPr="00D81908">
        <w:rPr>
          <w:rFonts w:asciiTheme="minorHAnsi" w:hAnsiTheme="minorHAnsi"/>
          <w:bCs/>
          <w:color w:val="000000"/>
          <w:sz w:val="22"/>
        </w:rPr>
        <w:t>gli ambiti tematic</w:t>
      </w:r>
      <w:r w:rsidRPr="00D81908">
        <w:rPr>
          <w:rFonts w:asciiTheme="minorHAnsi" w:hAnsiTheme="minorHAnsi"/>
          <w:bCs/>
          <w:color w:val="000000"/>
          <w:sz w:val="22"/>
        </w:rPr>
        <w:t xml:space="preserve">i </w:t>
      </w:r>
      <w:r w:rsidR="001F341B" w:rsidRPr="00D81908">
        <w:rPr>
          <w:rFonts w:asciiTheme="minorHAnsi" w:hAnsiTheme="minorHAnsi"/>
          <w:bCs/>
          <w:color w:val="000000"/>
          <w:sz w:val="22"/>
        </w:rPr>
        <w:t xml:space="preserve">e dei rispettivi </w:t>
      </w:r>
      <w:r w:rsidRPr="00D81908">
        <w:rPr>
          <w:rFonts w:asciiTheme="minorHAnsi" w:hAnsiTheme="minorHAnsi"/>
          <w:bCs/>
          <w:color w:val="000000"/>
          <w:sz w:val="22"/>
        </w:rPr>
        <w:t>contenuti</w:t>
      </w:r>
      <w:r w:rsidR="001F341B" w:rsidRPr="00D81908">
        <w:rPr>
          <w:rFonts w:asciiTheme="minorHAnsi" w:hAnsiTheme="minorHAnsi"/>
          <w:bCs/>
          <w:color w:val="000000"/>
          <w:sz w:val="22"/>
        </w:rPr>
        <w:t xml:space="preserve"> specifici. Si rammenta che i</w:t>
      </w:r>
      <w:r w:rsidR="001F341B" w:rsidRPr="00D81908">
        <w:rPr>
          <w:rFonts w:asciiTheme="minorHAnsi" w:hAnsiTheme="minorHAnsi"/>
          <w:color w:val="000000"/>
          <w:sz w:val="22"/>
        </w:rPr>
        <w:t xml:space="preserve">n fase di programmazione dei corsi, </w:t>
      </w:r>
      <w:r w:rsidR="00D818B6">
        <w:rPr>
          <w:rFonts w:asciiTheme="minorHAnsi" w:hAnsiTheme="minorHAnsi"/>
          <w:color w:val="000000"/>
          <w:sz w:val="22"/>
        </w:rPr>
        <w:t xml:space="preserve">lo </w:t>
      </w:r>
      <w:r w:rsidR="001F341B" w:rsidRPr="00D81908">
        <w:rPr>
          <w:rFonts w:asciiTheme="minorHAnsi" w:hAnsiTheme="minorHAnsi"/>
          <w:color w:val="000000"/>
          <w:sz w:val="22"/>
        </w:rPr>
        <w:t>Snodo formativo</w:t>
      </w:r>
      <w:r w:rsidR="00D818B6" w:rsidRPr="00D818B6">
        <w:t xml:space="preserve"> </w:t>
      </w:r>
      <w:r w:rsidR="00D818B6" w:rsidRPr="00D818B6">
        <w:rPr>
          <w:rFonts w:asciiTheme="minorHAnsi" w:hAnsiTheme="minorHAnsi"/>
          <w:color w:val="000000"/>
          <w:sz w:val="22"/>
        </w:rPr>
        <w:t>di La Spezia</w:t>
      </w:r>
      <w:r w:rsidR="00D818B6">
        <w:rPr>
          <w:rFonts w:asciiTheme="minorHAnsi" w:hAnsiTheme="minorHAnsi"/>
          <w:color w:val="000000"/>
          <w:sz w:val="22"/>
        </w:rPr>
        <w:t xml:space="preserve">, </w:t>
      </w:r>
      <w:r w:rsidR="00D818B6" w:rsidRPr="00D818B6">
        <w:rPr>
          <w:rFonts w:asciiTheme="minorHAnsi" w:hAnsiTheme="minorHAnsi"/>
          <w:color w:val="000000"/>
          <w:sz w:val="22"/>
        </w:rPr>
        <w:t>Istituto di Istruzione Superiore “Capellini – Sauro”</w:t>
      </w:r>
      <w:r w:rsidR="00D818B6">
        <w:rPr>
          <w:rFonts w:asciiTheme="minorHAnsi" w:hAnsiTheme="minorHAnsi"/>
          <w:color w:val="000000"/>
          <w:sz w:val="22"/>
        </w:rPr>
        <w:t xml:space="preserve">, </w:t>
      </w:r>
      <w:r w:rsidR="001F341B" w:rsidRPr="00D81908">
        <w:rPr>
          <w:rFonts w:asciiTheme="minorHAnsi" w:hAnsiTheme="minorHAnsi"/>
          <w:color w:val="000000"/>
          <w:sz w:val="22"/>
        </w:rPr>
        <w:t xml:space="preserve"> concorderà con i formatori individuati su quali contenuti specifici strutturare gli interventi tra quelli indicati in ciascun ambito.</w:t>
      </w:r>
    </w:p>
    <w:p w14:paraId="71541421" w14:textId="77777777" w:rsidR="00BC11FC" w:rsidRPr="00D81908" w:rsidRDefault="00BC11FC" w:rsidP="00F97535">
      <w:pPr>
        <w:rPr>
          <w:rFonts w:cs="Times New Roman"/>
          <w:b/>
          <w:bCs/>
          <w:color w:val="000000"/>
          <w:sz w:val="22"/>
          <w:lang w:eastAsia="it-IT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8788"/>
      </w:tblGrid>
      <w:tr w:rsidR="00F61AEC" w:rsidRPr="00D81908" w14:paraId="5E87452D" w14:textId="77777777" w:rsidTr="00F61AEC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195385D" w14:textId="77777777" w:rsidR="00F61AEC" w:rsidRPr="00D81908" w:rsidRDefault="00F61AEC" w:rsidP="00752537">
            <w:pPr>
              <w:rPr>
                <w:rFonts w:cs="Times New Roman"/>
                <w:b/>
                <w:sz w:val="20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 w:val="20"/>
                <w:lang w:eastAsia="it-IT"/>
              </w:rPr>
              <w:t>Ambito tematico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4A023BA" w14:textId="77777777" w:rsidR="00F61AEC" w:rsidRPr="00D81908" w:rsidRDefault="00F61AEC" w:rsidP="00752537">
            <w:pPr>
              <w:rPr>
                <w:rFonts w:cs="Times New Roman"/>
                <w:b/>
                <w:sz w:val="20"/>
                <w:lang w:eastAsia="it-IT"/>
              </w:rPr>
            </w:pPr>
            <w:r w:rsidRPr="00D81908">
              <w:rPr>
                <w:rFonts w:cs="Times New Roman"/>
                <w:b/>
                <w:color w:val="000000"/>
                <w:sz w:val="20"/>
                <w:lang w:eastAsia="it-IT"/>
              </w:rPr>
              <w:t>Contenuti</w:t>
            </w:r>
          </w:p>
        </w:tc>
      </w:tr>
      <w:tr w:rsidR="00F61AEC" w:rsidRPr="00D81908" w14:paraId="0970A36C" w14:textId="77777777" w:rsidTr="00F61AEC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675A871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Ambito 1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CBA966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a) missione e visione del PNSD</w:t>
            </w:r>
          </w:p>
          <w:p w14:paraId="222EB0A8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b) integrazione del PNSD con il PTOF</w:t>
            </w:r>
          </w:p>
          <w:p w14:paraId="743BE795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c) le azioni del PNSD e le opportunità di partecipazione a bandi nazionali ed europei</w:t>
            </w:r>
          </w:p>
          <w:p w14:paraId="39303511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d) la realizzazione di reti e consorzi sul territorio</w:t>
            </w:r>
          </w:p>
        </w:tc>
      </w:tr>
      <w:tr w:rsidR="00F61AEC" w:rsidRPr="00D81908" w14:paraId="4AD8F833" w14:textId="77777777" w:rsidTr="00F61AEC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13A1C55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Ambito 2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5DC843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a) leadership</w:t>
            </w:r>
          </w:p>
          <w:p w14:paraId="41D894F2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b) il team building e realizzazione di modelli di lavoro in team e di coinvolgimento della comunità e del territorio anche attraverso le tecnologie digitali</w:t>
            </w:r>
          </w:p>
          <w:p w14:paraId="2CD6E341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c) organizzazione del lavoro, promozione della collaborazione e realizzazione di modelli di lavoro in team</w:t>
            </w:r>
          </w:p>
        </w:tc>
      </w:tr>
      <w:tr w:rsidR="00F61AEC" w:rsidRPr="00D81908" w14:paraId="4296E0C1" w14:textId="77777777" w:rsidTr="00F61AEC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B6903A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Ambito 3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C7B06C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a) rendicontazione sociale, apertura e valorizzazione dei dati della scuola (open data)</w:t>
            </w:r>
          </w:p>
          <w:p w14:paraId="65C817A5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b) amministrazione digitale</w:t>
            </w:r>
          </w:p>
          <w:p w14:paraId="483FF66C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c) sicurezza dei dati e privacy</w:t>
            </w:r>
          </w:p>
          <w:p w14:paraId="58DD7323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d) tecniche, strumenti e soluzioni per l’accessibilità del sito e dei documenti della scuola</w:t>
            </w:r>
          </w:p>
        </w:tc>
      </w:tr>
      <w:tr w:rsidR="00EC6255" w:rsidRPr="00564564" w14:paraId="00DF203E" w14:textId="77777777" w:rsidTr="00E96F03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EA3BDA" w14:textId="77777777" w:rsidR="00EC6255" w:rsidRPr="00D81908" w:rsidRDefault="00EC6255" w:rsidP="00E96F03">
            <w:pPr>
              <w:rPr>
                <w:rFonts w:cs="Times New Roman"/>
                <w:sz w:val="20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Ambito 5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6ED70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a) soluzioni innovative per l’implementazione e la gestione di hardware, software, sistemi</w:t>
            </w:r>
          </w:p>
          <w:p w14:paraId="02CFDA53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b) gestione e manutenzione sistemistica della rete informatica scolastica</w:t>
            </w:r>
          </w:p>
          <w:p w14:paraId="7AF7668F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c) servizi di autenticazione</w:t>
            </w:r>
          </w:p>
          <w:p w14:paraId="002675F0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 xml:space="preserve">d) configurazione dei dispositivi per la connessione a una rete esistente (sistemi audio/video, stampanti, </w:t>
            </w:r>
            <w:proofErr w:type="spellStart"/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document</w:t>
            </w:r>
            <w:proofErr w:type="spellEnd"/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 xml:space="preserve"> camera ecc.)</w:t>
            </w:r>
          </w:p>
          <w:p w14:paraId="5E873780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e) installazione e configurazione di un sistema operativo proprietario e/o libero</w:t>
            </w:r>
          </w:p>
          <w:p w14:paraId="04691600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f) conoscenza e implementazione dei servizi di rete per la conservazione e la condivisione delle risorse</w:t>
            </w:r>
          </w:p>
          <w:p w14:paraId="4E7DC076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g) sistemi per la gestione dei dispositivi mobili</w:t>
            </w:r>
          </w:p>
          <w:p w14:paraId="494D4D20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h) installazione e condivisione di dispositivi ad uso collettivo</w:t>
            </w:r>
          </w:p>
          <w:p w14:paraId="3594B1CC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i) installazione e aggiornamento dei componenti e delle applicazioni di un dispositivo digitale fisso, portatile o mobile</w:t>
            </w:r>
          </w:p>
          <w:p w14:paraId="2475AB8A" w14:textId="77777777" w:rsidR="00EC6255" w:rsidRPr="00564564" w:rsidRDefault="00EC6255" w:rsidP="00E96F03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j) normativa sulla sicurezza dei dispositivi</w:t>
            </w:r>
          </w:p>
          <w:p w14:paraId="51428B19" w14:textId="77777777" w:rsidR="00EC6255" w:rsidRPr="00564564" w:rsidRDefault="00EC6255" w:rsidP="00E96F03">
            <w:pPr>
              <w:jc w:val="both"/>
              <w:rPr>
                <w:rFonts w:cs="Times New Roman"/>
                <w:sz w:val="20"/>
                <w:lang w:eastAsia="it-IT"/>
              </w:rPr>
            </w:pPr>
            <w:r w:rsidRPr="00564564">
              <w:rPr>
                <w:rFonts w:cs="Times New Roman"/>
                <w:color w:val="000000"/>
                <w:sz w:val="22"/>
                <w:szCs w:val="22"/>
                <w:lang w:eastAsia="it-IT"/>
              </w:rPr>
              <w:t>k) sicurezza dei dati e delle comunicazioni</w:t>
            </w:r>
          </w:p>
        </w:tc>
      </w:tr>
      <w:tr w:rsidR="00F61AEC" w:rsidRPr="00D81908" w14:paraId="036E8D3F" w14:textId="77777777" w:rsidTr="00F61AEC"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2721C3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Ambito 7</w:t>
            </w:r>
          </w:p>
        </w:tc>
        <w:tc>
          <w:tcPr>
            <w:tcW w:w="8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470125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a) fatturazione elettronica</w:t>
            </w:r>
          </w:p>
          <w:p w14:paraId="3B03B0F9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b) pagamenti elettronici (</w:t>
            </w:r>
            <w:proofErr w:type="spellStart"/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PagoPA</w:t>
            </w:r>
            <w:proofErr w:type="spellEnd"/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)</w:t>
            </w:r>
          </w:p>
          <w:p w14:paraId="17A913B5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c) rendicontazione finanziaria</w:t>
            </w:r>
          </w:p>
          <w:p w14:paraId="4C65B2A9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d) acquisti online e utilizzo delle piattaforme CONSIP e MEPA</w:t>
            </w:r>
          </w:p>
          <w:p w14:paraId="7483E82A" w14:textId="77777777" w:rsidR="00F61AEC" w:rsidRPr="00EC6255" w:rsidRDefault="00F61AEC" w:rsidP="00EC6255">
            <w:pPr>
              <w:jc w:val="both"/>
              <w:rPr>
                <w:rFonts w:cs="Times New Roman"/>
                <w:color w:val="000000"/>
                <w:sz w:val="22"/>
                <w:szCs w:val="22"/>
                <w:lang w:eastAsia="it-IT"/>
              </w:rPr>
            </w:pPr>
            <w:r w:rsidRPr="00EC6255">
              <w:rPr>
                <w:rFonts w:cs="Times New Roman"/>
                <w:color w:val="000000"/>
                <w:sz w:val="22"/>
                <w:szCs w:val="22"/>
                <w:lang w:eastAsia="it-IT"/>
              </w:rPr>
              <w:t>e) amministrazione trasparente e obblighi di pubblicità</w:t>
            </w:r>
          </w:p>
        </w:tc>
      </w:tr>
    </w:tbl>
    <w:p w14:paraId="0C717F6B" w14:textId="77777777" w:rsidR="00BC11FC" w:rsidRPr="00D81908" w:rsidRDefault="00BC11FC" w:rsidP="00F97535">
      <w:pPr>
        <w:rPr>
          <w:rFonts w:cs="Times New Roman"/>
          <w:b/>
          <w:bCs/>
          <w:color w:val="000000"/>
          <w:sz w:val="22"/>
          <w:lang w:eastAsia="it-IT"/>
        </w:rPr>
      </w:pPr>
    </w:p>
    <w:sectPr w:rsidR="00BC11FC" w:rsidRPr="00D81908" w:rsidSect="00A756DC">
      <w:headerReference w:type="first" r:id="rId9"/>
      <w:pgSz w:w="11900" w:h="16840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9CD985" w14:textId="77777777" w:rsidR="00F3723C" w:rsidRDefault="00F3723C" w:rsidP="00A756DC">
      <w:r>
        <w:separator/>
      </w:r>
    </w:p>
  </w:endnote>
  <w:endnote w:type="continuationSeparator" w:id="0">
    <w:p w14:paraId="1F5CBE4E" w14:textId="77777777" w:rsidR="00F3723C" w:rsidRDefault="00F3723C" w:rsidP="00A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C1004" w14:textId="77777777" w:rsidR="00F3723C" w:rsidRDefault="00F3723C" w:rsidP="00A756DC">
      <w:r>
        <w:separator/>
      </w:r>
    </w:p>
  </w:footnote>
  <w:footnote w:type="continuationSeparator" w:id="0">
    <w:p w14:paraId="2B3FECA5" w14:textId="77777777" w:rsidR="00F3723C" w:rsidRDefault="00F3723C" w:rsidP="00A75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jc w:val="center"/>
      <w:tblInd w:w="-3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86"/>
    </w:tblGrid>
    <w:tr w:rsidR="00EC6255" w:rsidRPr="00332A53" w14:paraId="76E0B6AE" w14:textId="77777777" w:rsidTr="00EC6255">
      <w:trPr>
        <w:jc w:val="center"/>
      </w:trPr>
      <w:tc>
        <w:tcPr>
          <w:tcW w:w="10086" w:type="dxa"/>
        </w:tcPr>
        <w:p w14:paraId="14BB7769" w14:textId="2A43B7DE" w:rsidR="00EC6255" w:rsidRPr="004F2370" w:rsidRDefault="00EC6255" w:rsidP="00E67FA5">
          <w:pPr>
            <w:jc w:val="center"/>
          </w:pPr>
          <w:r w:rsidRPr="00B55EB3">
            <w:rPr>
              <w:noProof/>
              <w:lang w:eastAsia="it-IT"/>
            </w:rPr>
            <w:drawing>
              <wp:inline distT="0" distB="0" distL="0" distR="0" wp14:anchorId="02F181AA" wp14:editId="06080B36">
                <wp:extent cx="6261100" cy="1055144"/>
                <wp:effectExtent l="0" t="0" r="6350" b="0"/>
                <wp:docPr id="8" name="Immagine 8" descr="C:\Users\Alberto\Documents\PON\Loghi\Loghi PON 2014-2020 (fse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o\Documents\PON\Loghi\Loghi PON 2014-2020 (fse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0" cy="1055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3CA930" w14:textId="77777777" w:rsidR="00EC6255" w:rsidRPr="00EC6255" w:rsidRDefault="00EC6255" w:rsidP="00816A7E">
    <w:pPr>
      <w:ind w:right="-7"/>
      <w:jc w:val="center"/>
      <w:rPr>
        <w:rFonts w:ascii="Calibri" w:eastAsia="Calibri" w:hAnsi="Calibri" w:cs="Calibri"/>
        <w:sz w:val="22"/>
        <w:szCs w:val="22"/>
      </w:rPr>
    </w:pPr>
    <w:r w:rsidRPr="00EC6255">
      <w:rPr>
        <w:rFonts w:ascii="Calibri" w:eastAsia="Calibri" w:hAnsi="Calibri" w:cs="Calibri"/>
        <w:sz w:val="22"/>
        <w:szCs w:val="22"/>
      </w:rPr>
      <w:t>P</w:t>
    </w:r>
    <w:r w:rsidRPr="00EC6255">
      <w:rPr>
        <w:rFonts w:ascii="Calibri" w:eastAsia="Calibri" w:hAnsi="Calibri" w:cs="Calibri"/>
        <w:spacing w:val="-1"/>
        <w:sz w:val="22"/>
        <w:szCs w:val="22"/>
      </w:rPr>
      <w:t>ro</w:t>
    </w:r>
    <w:r w:rsidRPr="00EC6255">
      <w:rPr>
        <w:rFonts w:ascii="Calibri" w:eastAsia="Calibri" w:hAnsi="Calibri" w:cs="Calibri"/>
        <w:spacing w:val="2"/>
        <w:sz w:val="22"/>
        <w:szCs w:val="22"/>
      </w:rPr>
      <w:t>g</w:t>
    </w:r>
    <w:r w:rsidRPr="00EC6255">
      <w:rPr>
        <w:rFonts w:ascii="Calibri" w:eastAsia="Calibri" w:hAnsi="Calibri" w:cs="Calibri"/>
        <w:sz w:val="22"/>
        <w:szCs w:val="22"/>
      </w:rPr>
      <w:t>e</w:t>
    </w:r>
    <w:r w:rsidRPr="00EC6255">
      <w:rPr>
        <w:rFonts w:ascii="Calibri" w:eastAsia="Calibri" w:hAnsi="Calibri" w:cs="Calibri"/>
        <w:spacing w:val="1"/>
        <w:sz w:val="22"/>
        <w:szCs w:val="22"/>
      </w:rPr>
      <w:t>t</w:t>
    </w:r>
    <w:r w:rsidRPr="00EC6255">
      <w:rPr>
        <w:rFonts w:ascii="Calibri" w:eastAsia="Calibri" w:hAnsi="Calibri" w:cs="Calibri"/>
        <w:spacing w:val="2"/>
        <w:sz w:val="22"/>
        <w:szCs w:val="22"/>
      </w:rPr>
      <w:t>t</w:t>
    </w:r>
    <w:r w:rsidRPr="00EC6255">
      <w:rPr>
        <w:rFonts w:ascii="Calibri" w:eastAsia="Calibri" w:hAnsi="Calibri" w:cs="Calibri"/>
        <w:sz w:val="22"/>
        <w:szCs w:val="22"/>
      </w:rPr>
      <w:t>o</w:t>
    </w:r>
    <w:r w:rsidRPr="00EC6255">
      <w:rPr>
        <w:rFonts w:ascii="Calibri" w:eastAsia="Calibri" w:hAnsi="Calibri" w:cs="Calibri"/>
        <w:spacing w:val="-3"/>
        <w:sz w:val="22"/>
        <w:szCs w:val="22"/>
      </w:rPr>
      <w:t xml:space="preserve"> </w:t>
    </w:r>
    <w:r w:rsidRPr="00EC6255">
      <w:rPr>
        <w:rFonts w:ascii="Calibri" w:eastAsia="Calibri" w:hAnsi="Calibri" w:cs="Calibri"/>
        <w:spacing w:val="-1"/>
        <w:sz w:val="22"/>
        <w:szCs w:val="22"/>
      </w:rPr>
      <w:t>10</w:t>
    </w:r>
    <w:r w:rsidRPr="00EC6255">
      <w:rPr>
        <w:rFonts w:ascii="Calibri" w:eastAsia="Calibri" w:hAnsi="Calibri" w:cs="Calibri"/>
        <w:spacing w:val="1"/>
        <w:sz w:val="22"/>
        <w:szCs w:val="22"/>
      </w:rPr>
      <w:t>.</w:t>
    </w:r>
    <w:r w:rsidRPr="00EC6255">
      <w:rPr>
        <w:rFonts w:ascii="Calibri" w:eastAsia="Calibri" w:hAnsi="Calibri" w:cs="Calibri"/>
        <w:spacing w:val="-1"/>
        <w:sz w:val="22"/>
        <w:szCs w:val="22"/>
      </w:rPr>
      <w:t>8</w:t>
    </w:r>
    <w:r w:rsidRPr="00EC6255">
      <w:rPr>
        <w:rFonts w:ascii="Calibri" w:eastAsia="Calibri" w:hAnsi="Calibri" w:cs="Calibri"/>
        <w:spacing w:val="1"/>
        <w:sz w:val="22"/>
        <w:szCs w:val="22"/>
      </w:rPr>
      <w:t>.</w:t>
    </w:r>
    <w:r w:rsidRPr="00EC6255">
      <w:rPr>
        <w:rFonts w:ascii="Calibri" w:eastAsia="Calibri" w:hAnsi="Calibri" w:cs="Calibri"/>
        <w:spacing w:val="-1"/>
        <w:sz w:val="22"/>
        <w:szCs w:val="22"/>
      </w:rPr>
      <w:t>4</w:t>
    </w:r>
    <w:r w:rsidRPr="00EC6255">
      <w:rPr>
        <w:rFonts w:ascii="Calibri" w:eastAsia="Calibri" w:hAnsi="Calibri" w:cs="Calibri"/>
        <w:spacing w:val="1"/>
        <w:sz w:val="22"/>
        <w:szCs w:val="22"/>
      </w:rPr>
      <w:t>.</w:t>
    </w:r>
    <w:r w:rsidRPr="00EC6255">
      <w:rPr>
        <w:rFonts w:ascii="Calibri" w:eastAsia="Calibri" w:hAnsi="Calibri" w:cs="Calibri"/>
        <w:sz w:val="22"/>
        <w:szCs w:val="22"/>
      </w:rPr>
      <w:t>A1</w:t>
    </w:r>
    <w:r w:rsidRPr="00EC6255">
      <w:rPr>
        <w:rFonts w:ascii="Calibri" w:eastAsia="Calibri" w:hAnsi="Calibri" w:cs="Calibri"/>
        <w:spacing w:val="-1"/>
        <w:sz w:val="22"/>
        <w:szCs w:val="22"/>
      </w:rPr>
      <w:t>-</w:t>
    </w:r>
    <w:r w:rsidRPr="00EC6255">
      <w:rPr>
        <w:rFonts w:ascii="Calibri" w:eastAsia="Calibri" w:hAnsi="Calibri" w:cs="Calibri"/>
        <w:sz w:val="22"/>
        <w:szCs w:val="22"/>
      </w:rPr>
      <w:t>FS</w:t>
    </w:r>
    <w:r w:rsidRPr="00EC6255">
      <w:rPr>
        <w:rFonts w:ascii="Calibri" w:eastAsia="Calibri" w:hAnsi="Calibri" w:cs="Calibri"/>
        <w:spacing w:val="2"/>
        <w:sz w:val="22"/>
        <w:szCs w:val="22"/>
      </w:rPr>
      <w:t>E</w:t>
    </w:r>
    <w:r w:rsidRPr="00EC6255">
      <w:rPr>
        <w:rFonts w:ascii="Calibri" w:eastAsia="Calibri" w:hAnsi="Calibri" w:cs="Calibri"/>
        <w:spacing w:val="-1"/>
        <w:sz w:val="22"/>
        <w:szCs w:val="22"/>
      </w:rPr>
      <w:t>-</w:t>
    </w:r>
    <w:r w:rsidRPr="00EC6255">
      <w:rPr>
        <w:rFonts w:ascii="Calibri" w:eastAsia="Calibri" w:hAnsi="Calibri" w:cs="Calibri"/>
        <w:sz w:val="22"/>
        <w:szCs w:val="22"/>
      </w:rPr>
      <w:t>PO</w:t>
    </w:r>
    <w:r w:rsidRPr="00EC6255">
      <w:rPr>
        <w:rFonts w:ascii="Calibri" w:eastAsia="Calibri" w:hAnsi="Calibri" w:cs="Calibri"/>
        <w:spacing w:val="-1"/>
        <w:sz w:val="22"/>
        <w:szCs w:val="22"/>
      </w:rPr>
      <w:t>N-</w:t>
    </w:r>
    <w:r w:rsidRPr="00EC6255">
      <w:rPr>
        <w:rFonts w:ascii="Calibri" w:eastAsia="Calibri" w:hAnsi="Calibri" w:cs="Calibri"/>
        <w:sz w:val="22"/>
        <w:szCs w:val="22"/>
      </w:rPr>
      <w:t>L</w:t>
    </w:r>
    <w:r w:rsidRPr="00EC6255">
      <w:rPr>
        <w:rFonts w:ascii="Calibri" w:eastAsia="Calibri" w:hAnsi="Calibri" w:cs="Calibri"/>
        <w:spacing w:val="1"/>
        <w:sz w:val="22"/>
        <w:szCs w:val="22"/>
      </w:rPr>
      <w:t>I</w:t>
    </w:r>
    <w:r w:rsidRPr="00EC6255">
      <w:rPr>
        <w:rFonts w:ascii="Calibri" w:eastAsia="Calibri" w:hAnsi="Calibri" w:cs="Calibri"/>
        <w:spacing w:val="-1"/>
        <w:sz w:val="22"/>
        <w:szCs w:val="22"/>
      </w:rPr>
      <w:t>-</w:t>
    </w:r>
    <w:r w:rsidRPr="00EC6255">
      <w:rPr>
        <w:rFonts w:ascii="Calibri" w:eastAsia="Calibri" w:hAnsi="Calibri" w:cs="Calibri"/>
        <w:spacing w:val="2"/>
        <w:sz w:val="22"/>
        <w:szCs w:val="22"/>
      </w:rPr>
      <w:t>2</w:t>
    </w:r>
    <w:r w:rsidRPr="00EC6255">
      <w:rPr>
        <w:rFonts w:ascii="Calibri" w:eastAsia="Calibri" w:hAnsi="Calibri" w:cs="Calibri"/>
        <w:spacing w:val="-1"/>
        <w:sz w:val="22"/>
        <w:szCs w:val="22"/>
      </w:rPr>
      <w:t>0</w:t>
    </w:r>
    <w:r w:rsidRPr="00EC6255">
      <w:rPr>
        <w:rFonts w:ascii="Calibri" w:eastAsia="Calibri" w:hAnsi="Calibri" w:cs="Calibri"/>
        <w:spacing w:val="2"/>
        <w:sz w:val="22"/>
        <w:szCs w:val="22"/>
      </w:rPr>
      <w:t>1</w:t>
    </w:r>
    <w:r w:rsidRPr="00EC6255">
      <w:rPr>
        <w:rFonts w:ascii="Calibri" w:eastAsia="Calibri" w:hAnsi="Calibri" w:cs="Calibri"/>
        <w:spacing w:val="-1"/>
        <w:sz w:val="22"/>
        <w:szCs w:val="22"/>
      </w:rPr>
      <w:t>6-</w:t>
    </w:r>
    <w:r w:rsidRPr="00EC6255">
      <w:rPr>
        <w:rFonts w:ascii="Calibri" w:eastAsia="Calibri" w:hAnsi="Calibri" w:cs="Calibri"/>
        <w:sz w:val="22"/>
        <w:szCs w:val="22"/>
      </w:rPr>
      <w:t>1</w:t>
    </w:r>
  </w:p>
  <w:p w14:paraId="32C740FA" w14:textId="1E33839C" w:rsidR="00E9163A" w:rsidRPr="00EC6255" w:rsidRDefault="00EC6255" w:rsidP="00EC6255">
    <w:pPr>
      <w:pStyle w:val="Intestazione"/>
      <w:jc w:val="center"/>
      <w:rPr>
        <w:rFonts w:ascii="Calibri" w:eastAsia="Calibri" w:hAnsi="Calibri" w:cs="Calibri"/>
        <w:sz w:val="22"/>
        <w:szCs w:val="22"/>
      </w:rPr>
    </w:pPr>
    <w:r w:rsidRPr="00EC6255">
      <w:rPr>
        <w:rFonts w:ascii="Calibri" w:eastAsia="Calibri" w:hAnsi="Calibri" w:cs="Calibri"/>
        <w:sz w:val="22"/>
        <w:szCs w:val="22"/>
      </w:rPr>
      <w:t>CUP J49G1600015007</w:t>
    </w:r>
  </w:p>
  <w:tbl>
    <w:tblPr>
      <w:tblStyle w:val="Grigliatabella"/>
      <w:tblW w:w="4942" w:type="pct"/>
      <w:jc w:val="center"/>
      <w:tblInd w:w="-3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34"/>
    </w:tblGrid>
    <w:tr w:rsidR="00EC6255" w:rsidRPr="00564564" w14:paraId="495D2F4B" w14:textId="77777777" w:rsidTr="00E96F03">
      <w:trPr>
        <w:jc w:val="center"/>
      </w:trPr>
      <w:tc>
        <w:tcPr>
          <w:tcW w:w="9733" w:type="dxa"/>
        </w:tcPr>
        <w:p w14:paraId="10608841" w14:textId="77777777" w:rsidR="00EC6255" w:rsidRPr="00D818B6" w:rsidRDefault="00EC6255" w:rsidP="00E96F03">
          <w:pPr>
            <w:pStyle w:val="Intestazione"/>
            <w:jc w:val="center"/>
            <w:rPr>
              <w:rFonts w:ascii="Abadi MT Condensed Light" w:hAnsi="Abadi MT Condensed Light" w:cs="Times New Roman"/>
            </w:rPr>
          </w:pPr>
          <w:r w:rsidRPr="00D818B6">
            <w:rPr>
              <w:rFonts w:ascii="Abadi MT Condensed Light" w:eastAsia="Times New Roman" w:hAnsi="Abadi MT Condensed Light" w:cs="Times New Roman"/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6EC2418" wp14:editId="7C316A02">
                <wp:simplePos x="0" y="0"/>
                <wp:positionH relativeFrom="column">
                  <wp:posOffset>5815965</wp:posOffset>
                </wp:positionH>
                <wp:positionV relativeFrom="paragraph">
                  <wp:posOffset>4445</wp:posOffset>
                </wp:positionV>
                <wp:extent cx="355600" cy="356235"/>
                <wp:effectExtent l="0" t="0" r="6350" b="5715"/>
                <wp:wrapNone/>
                <wp:docPr id="13" name="Immagine 13" descr="LogoSau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Sau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560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818B6">
            <w:rPr>
              <w:rFonts w:ascii="Abadi MT Condensed Light" w:eastAsia="Times New Roman" w:hAnsi="Abadi MT Condensed Light" w:cs="Times New Roman"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0EBCBEE6" wp14:editId="79F42DE1">
                <wp:simplePos x="0" y="0"/>
                <wp:positionH relativeFrom="column">
                  <wp:posOffset>43815</wp:posOffset>
                </wp:positionH>
                <wp:positionV relativeFrom="paragraph">
                  <wp:posOffset>8890</wp:posOffset>
                </wp:positionV>
                <wp:extent cx="347345" cy="359410"/>
                <wp:effectExtent l="0" t="0" r="0" b="2540"/>
                <wp:wrapNone/>
                <wp:docPr id="12" name="Immagine 12" descr="LogoCapell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Capell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818B6">
            <w:rPr>
              <w:rFonts w:ascii="Abadi MT Condensed Light" w:hAnsi="Abadi MT Condensed Light"/>
            </w:rPr>
            <w:t xml:space="preserve"> Istituto</w:t>
          </w:r>
          <w:r>
            <w:rPr>
              <w:rFonts w:ascii="Abadi MT Condensed Light" w:hAnsi="Abadi MT Condensed Light"/>
            </w:rPr>
            <w:t xml:space="preserve"> di Istruzione</w:t>
          </w:r>
          <w:r w:rsidRPr="00D818B6">
            <w:rPr>
              <w:rFonts w:ascii="Abadi MT Condensed Light" w:hAnsi="Abadi MT Condensed Light"/>
            </w:rPr>
            <w:t xml:space="preserve"> Superiore “</w:t>
          </w:r>
          <w:r w:rsidRPr="00D818B6">
            <w:rPr>
              <w:rFonts w:ascii="Abadi MT Condensed Light" w:hAnsi="Abadi MT Condensed Light" w:cs="Times New Roman"/>
            </w:rPr>
            <w:t xml:space="preserve">G. Capellini </w:t>
          </w:r>
          <w:r>
            <w:rPr>
              <w:rFonts w:ascii="Abadi MT Condensed Light" w:hAnsi="Abadi MT Condensed Light" w:cs="Times New Roman"/>
            </w:rPr>
            <w:t>–</w:t>
          </w:r>
          <w:r w:rsidRPr="00D818B6">
            <w:rPr>
              <w:rFonts w:ascii="Abadi MT Condensed Light" w:hAnsi="Abadi MT Condensed Light" w:cs="Times New Roman"/>
            </w:rPr>
            <w:t xml:space="preserve"> </w:t>
          </w:r>
          <w:r>
            <w:rPr>
              <w:rFonts w:ascii="Abadi MT Condensed Light" w:hAnsi="Abadi MT Condensed Light" w:cs="Times New Roman"/>
            </w:rPr>
            <w:t xml:space="preserve">N. </w:t>
          </w:r>
          <w:r w:rsidRPr="00D818B6">
            <w:rPr>
              <w:rFonts w:ascii="Abadi MT Condensed Light" w:hAnsi="Abadi MT Condensed Light" w:cs="Times New Roman"/>
            </w:rPr>
            <w:t>Sauro"</w:t>
          </w:r>
          <w:r>
            <w:rPr>
              <w:rFonts w:ascii="Abadi MT Condensed Light" w:hAnsi="Abadi MT Condensed Light" w:cs="Times New Roman"/>
            </w:rPr>
            <w:t xml:space="preserve"> </w:t>
          </w:r>
          <w:r w:rsidRPr="00D818B6">
            <w:rPr>
              <w:rFonts w:ascii="Abadi MT Condensed Light" w:hAnsi="Abadi MT Condensed Light"/>
            </w:rPr>
            <w:t>LA SPEZIA</w:t>
          </w:r>
        </w:p>
        <w:p w14:paraId="6257DA36" w14:textId="77777777" w:rsidR="00EC6255" w:rsidRPr="00863A0E" w:rsidRDefault="00EC6255" w:rsidP="00E96F03">
          <w:pPr>
            <w:pStyle w:val="Intestazione"/>
            <w:jc w:val="center"/>
            <w:rPr>
              <w:rFonts w:ascii="Abadi MT Condensed Light" w:hAnsi="Abadi MT Condensed Light" w:cs="Times New Roman"/>
              <w:sz w:val="6"/>
              <w:szCs w:val="6"/>
            </w:rPr>
          </w:pPr>
        </w:p>
        <w:p w14:paraId="5F5B3716" w14:textId="77777777" w:rsidR="00EC6255" w:rsidRPr="004F2370" w:rsidRDefault="00EC6255" w:rsidP="00E96F03">
          <w:pPr>
            <w:jc w:val="center"/>
          </w:pPr>
        </w:p>
      </w:tc>
    </w:tr>
  </w:tbl>
  <w:p w14:paraId="0037708C" w14:textId="77777777" w:rsidR="00EC6255" w:rsidRDefault="00EC6255" w:rsidP="00EC6255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C732FF"/>
    <w:multiLevelType w:val="multilevel"/>
    <w:tmpl w:val="32B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44E13"/>
    <w:multiLevelType w:val="multilevel"/>
    <w:tmpl w:val="D540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963A4"/>
    <w:multiLevelType w:val="multilevel"/>
    <w:tmpl w:val="C68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C27F64"/>
    <w:multiLevelType w:val="hybridMultilevel"/>
    <w:tmpl w:val="022EDD28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534084"/>
    <w:multiLevelType w:val="multilevel"/>
    <w:tmpl w:val="93AA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4D03D8"/>
    <w:multiLevelType w:val="hybridMultilevel"/>
    <w:tmpl w:val="4760928A"/>
    <w:lvl w:ilvl="0" w:tplc="D0DAE624">
      <w:numFmt w:val="bullet"/>
      <w:lvlText w:val="-"/>
      <w:lvlJc w:val="left"/>
      <w:pPr>
        <w:tabs>
          <w:tab w:val="num" w:pos="2912"/>
        </w:tabs>
        <w:ind w:left="2892" w:hanging="34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5103CB"/>
    <w:multiLevelType w:val="multilevel"/>
    <w:tmpl w:val="819E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EE0A3E"/>
    <w:multiLevelType w:val="hybridMultilevel"/>
    <w:tmpl w:val="5518EEF0"/>
    <w:lvl w:ilvl="0" w:tplc="8D2EAC44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theme="minorBid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66944"/>
    <w:multiLevelType w:val="singleLevel"/>
    <w:tmpl w:val="4EF0A3F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5068F2"/>
    <w:multiLevelType w:val="hybridMultilevel"/>
    <w:tmpl w:val="CC0677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53989"/>
    <w:multiLevelType w:val="hybridMultilevel"/>
    <w:tmpl w:val="573E3692"/>
    <w:lvl w:ilvl="0" w:tplc="C4DA7F9E">
      <w:start w:val="349"/>
      <w:numFmt w:val="bullet"/>
      <w:lvlText w:val="-"/>
      <w:lvlJc w:val="left"/>
      <w:pPr>
        <w:ind w:left="720" w:hanging="360"/>
      </w:pPr>
      <w:rPr>
        <w:rFonts w:ascii="Abadi MT Condensed Light" w:eastAsiaTheme="minorHAnsi" w:hAnsi="Abadi MT Condensed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C17"/>
    <w:multiLevelType w:val="multilevel"/>
    <w:tmpl w:val="C8E0E0B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AE6703"/>
    <w:multiLevelType w:val="multilevel"/>
    <w:tmpl w:val="5F442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31760"/>
    <w:multiLevelType w:val="multilevel"/>
    <w:tmpl w:val="E6B6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FA7BF0"/>
    <w:multiLevelType w:val="multilevel"/>
    <w:tmpl w:val="188A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76251"/>
    <w:multiLevelType w:val="hybridMultilevel"/>
    <w:tmpl w:val="810082AC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B35B0"/>
    <w:multiLevelType w:val="hybridMultilevel"/>
    <w:tmpl w:val="CEBEE142"/>
    <w:lvl w:ilvl="0" w:tplc="D0DAE624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827711"/>
    <w:multiLevelType w:val="hybridMultilevel"/>
    <w:tmpl w:val="1C02D4FE"/>
    <w:lvl w:ilvl="0" w:tplc="0C14B91C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36195C"/>
    <w:multiLevelType w:val="multilevel"/>
    <w:tmpl w:val="07C6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06765"/>
    <w:multiLevelType w:val="multilevel"/>
    <w:tmpl w:val="B310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1025EE"/>
    <w:multiLevelType w:val="multilevel"/>
    <w:tmpl w:val="C304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1245DA"/>
    <w:multiLevelType w:val="hybridMultilevel"/>
    <w:tmpl w:val="59242D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20"/>
  </w:num>
  <w:num w:numId="6">
    <w:abstractNumId w:val="7"/>
  </w:num>
  <w:num w:numId="7">
    <w:abstractNumId w:val="3"/>
  </w:num>
  <w:num w:numId="8">
    <w:abstractNumId w:val="22"/>
  </w:num>
  <w:num w:numId="9">
    <w:abstractNumId w:val="2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1"/>
  </w:num>
  <w:num w:numId="11">
    <w:abstractNumId w:val="5"/>
  </w:num>
  <w:num w:numId="12">
    <w:abstractNumId w:val="15"/>
  </w:num>
  <w:num w:numId="13">
    <w:abstractNumId w:val="9"/>
  </w:num>
  <w:num w:numId="14">
    <w:abstractNumId w:val="18"/>
  </w:num>
  <w:num w:numId="15">
    <w:abstractNumId w:val="6"/>
  </w:num>
  <w:num w:numId="16">
    <w:abstractNumId w:val="4"/>
  </w:num>
  <w:num w:numId="17">
    <w:abstractNumId w:val="9"/>
  </w:num>
  <w:num w:numId="18">
    <w:abstractNumId w:val="11"/>
  </w:num>
  <w:num w:numId="19">
    <w:abstractNumId w:val="8"/>
  </w:num>
  <w:num w:numId="20">
    <w:abstractNumId w:val="19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2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8E"/>
    <w:rsid w:val="000366A0"/>
    <w:rsid w:val="00051677"/>
    <w:rsid w:val="00056A6A"/>
    <w:rsid w:val="00064E13"/>
    <w:rsid w:val="00073D62"/>
    <w:rsid w:val="000817E8"/>
    <w:rsid w:val="0008676D"/>
    <w:rsid w:val="000D1ACE"/>
    <w:rsid w:val="001052DD"/>
    <w:rsid w:val="00105D90"/>
    <w:rsid w:val="0012685A"/>
    <w:rsid w:val="001353F7"/>
    <w:rsid w:val="001363ED"/>
    <w:rsid w:val="00136E75"/>
    <w:rsid w:val="00190ED7"/>
    <w:rsid w:val="001B193B"/>
    <w:rsid w:val="001C2048"/>
    <w:rsid w:val="001D6923"/>
    <w:rsid w:val="001E43B7"/>
    <w:rsid w:val="001F341B"/>
    <w:rsid w:val="00207B6B"/>
    <w:rsid w:val="002349C3"/>
    <w:rsid w:val="002355E6"/>
    <w:rsid w:val="00251FDD"/>
    <w:rsid w:val="00255677"/>
    <w:rsid w:val="00264D45"/>
    <w:rsid w:val="00273597"/>
    <w:rsid w:val="00274BDD"/>
    <w:rsid w:val="0029005B"/>
    <w:rsid w:val="002923D6"/>
    <w:rsid w:val="002C2435"/>
    <w:rsid w:val="002F07BF"/>
    <w:rsid w:val="00302FB9"/>
    <w:rsid w:val="00314587"/>
    <w:rsid w:val="00314C63"/>
    <w:rsid w:val="0031717A"/>
    <w:rsid w:val="00332A53"/>
    <w:rsid w:val="003342B8"/>
    <w:rsid w:val="00336BAE"/>
    <w:rsid w:val="0034168C"/>
    <w:rsid w:val="003D3B37"/>
    <w:rsid w:val="003D60F0"/>
    <w:rsid w:val="003F160E"/>
    <w:rsid w:val="0044334D"/>
    <w:rsid w:val="0044708E"/>
    <w:rsid w:val="0049020D"/>
    <w:rsid w:val="00495A60"/>
    <w:rsid w:val="004C019C"/>
    <w:rsid w:val="004D59D8"/>
    <w:rsid w:val="004E03C4"/>
    <w:rsid w:val="004E1206"/>
    <w:rsid w:val="004F2370"/>
    <w:rsid w:val="0051579E"/>
    <w:rsid w:val="005777F6"/>
    <w:rsid w:val="00597A5B"/>
    <w:rsid w:val="005B180D"/>
    <w:rsid w:val="005F5CBE"/>
    <w:rsid w:val="005F7A1F"/>
    <w:rsid w:val="00614B3C"/>
    <w:rsid w:val="006273BB"/>
    <w:rsid w:val="00652F3E"/>
    <w:rsid w:val="00660403"/>
    <w:rsid w:val="006B4ACA"/>
    <w:rsid w:val="00713885"/>
    <w:rsid w:val="007264D5"/>
    <w:rsid w:val="0074009C"/>
    <w:rsid w:val="0074338E"/>
    <w:rsid w:val="00747E08"/>
    <w:rsid w:val="007521AF"/>
    <w:rsid w:val="00752537"/>
    <w:rsid w:val="00795306"/>
    <w:rsid w:val="007A32C0"/>
    <w:rsid w:val="007C1383"/>
    <w:rsid w:val="007C602D"/>
    <w:rsid w:val="007E5D3F"/>
    <w:rsid w:val="007F009E"/>
    <w:rsid w:val="007F102D"/>
    <w:rsid w:val="007F5DC2"/>
    <w:rsid w:val="008157FA"/>
    <w:rsid w:val="00816A7E"/>
    <w:rsid w:val="0083412E"/>
    <w:rsid w:val="00837997"/>
    <w:rsid w:val="0084466E"/>
    <w:rsid w:val="00863A0E"/>
    <w:rsid w:val="008E5DEA"/>
    <w:rsid w:val="00905725"/>
    <w:rsid w:val="009267CF"/>
    <w:rsid w:val="00952ACA"/>
    <w:rsid w:val="0095312E"/>
    <w:rsid w:val="009603B3"/>
    <w:rsid w:val="00970BFF"/>
    <w:rsid w:val="009841FC"/>
    <w:rsid w:val="00994245"/>
    <w:rsid w:val="009C0C25"/>
    <w:rsid w:val="009D2386"/>
    <w:rsid w:val="009F2E76"/>
    <w:rsid w:val="009F3732"/>
    <w:rsid w:val="00A002B9"/>
    <w:rsid w:val="00A123B4"/>
    <w:rsid w:val="00A233EB"/>
    <w:rsid w:val="00A51B3F"/>
    <w:rsid w:val="00A756DC"/>
    <w:rsid w:val="00A80181"/>
    <w:rsid w:val="00A827E2"/>
    <w:rsid w:val="00A86AE2"/>
    <w:rsid w:val="00A902E1"/>
    <w:rsid w:val="00A90B21"/>
    <w:rsid w:val="00A940CF"/>
    <w:rsid w:val="00AE0748"/>
    <w:rsid w:val="00AE7900"/>
    <w:rsid w:val="00AF4FBB"/>
    <w:rsid w:val="00B12BAD"/>
    <w:rsid w:val="00B628A1"/>
    <w:rsid w:val="00BA7416"/>
    <w:rsid w:val="00BB0875"/>
    <w:rsid w:val="00BB24D8"/>
    <w:rsid w:val="00BC11FC"/>
    <w:rsid w:val="00BD4CF4"/>
    <w:rsid w:val="00BE5B2B"/>
    <w:rsid w:val="00C00645"/>
    <w:rsid w:val="00C00948"/>
    <w:rsid w:val="00C06AB6"/>
    <w:rsid w:val="00C1797A"/>
    <w:rsid w:val="00C343D2"/>
    <w:rsid w:val="00C36247"/>
    <w:rsid w:val="00C42610"/>
    <w:rsid w:val="00C573AD"/>
    <w:rsid w:val="00C607E3"/>
    <w:rsid w:val="00C9168D"/>
    <w:rsid w:val="00CB2247"/>
    <w:rsid w:val="00CD0A8E"/>
    <w:rsid w:val="00D25E6D"/>
    <w:rsid w:val="00D36ED4"/>
    <w:rsid w:val="00D66C35"/>
    <w:rsid w:val="00D74782"/>
    <w:rsid w:val="00D818B6"/>
    <w:rsid w:val="00D81908"/>
    <w:rsid w:val="00D8479F"/>
    <w:rsid w:val="00DA32E5"/>
    <w:rsid w:val="00DC05DB"/>
    <w:rsid w:val="00DE7AEA"/>
    <w:rsid w:val="00DF0024"/>
    <w:rsid w:val="00DF2EF2"/>
    <w:rsid w:val="00DF5168"/>
    <w:rsid w:val="00E02038"/>
    <w:rsid w:val="00E139BE"/>
    <w:rsid w:val="00E50F7A"/>
    <w:rsid w:val="00E53BEE"/>
    <w:rsid w:val="00E67FA5"/>
    <w:rsid w:val="00E8136E"/>
    <w:rsid w:val="00E83616"/>
    <w:rsid w:val="00E87CCB"/>
    <w:rsid w:val="00E9163A"/>
    <w:rsid w:val="00EC6255"/>
    <w:rsid w:val="00ED0276"/>
    <w:rsid w:val="00EE1D43"/>
    <w:rsid w:val="00F00850"/>
    <w:rsid w:val="00F10FEC"/>
    <w:rsid w:val="00F3723C"/>
    <w:rsid w:val="00F61AEC"/>
    <w:rsid w:val="00F650DC"/>
    <w:rsid w:val="00F86F57"/>
    <w:rsid w:val="00F97535"/>
    <w:rsid w:val="00FE6F3A"/>
    <w:rsid w:val="00FF7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FA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paragraph" w:styleId="Titolo1">
    <w:name w:val="heading 1"/>
    <w:basedOn w:val="Normale"/>
    <w:next w:val="Normale"/>
    <w:link w:val="Titolo1Carattere"/>
    <w:uiPriority w:val="9"/>
    <w:qFormat/>
    <w:rsid w:val="00EC6255"/>
    <w:pPr>
      <w:keepNext/>
      <w:numPr>
        <w:numId w:val="2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6255"/>
    <w:pPr>
      <w:keepNext/>
      <w:numPr>
        <w:ilvl w:val="1"/>
        <w:numId w:val="2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6255"/>
    <w:pPr>
      <w:keepNext/>
      <w:numPr>
        <w:ilvl w:val="2"/>
        <w:numId w:val="2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6255"/>
    <w:pPr>
      <w:keepNext/>
      <w:numPr>
        <w:ilvl w:val="3"/>
        <w:numId w:val="26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6255"/>
    <w:pPr>
      <w:numPr>
        <w:ilvl w:val="4"/>
        <w:numId w:val="26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C6255"/>
    <w:pPr>
      <w:numPr>
        <w:ilvl w:val="5"/>
        <w:numId w:val="26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6255"/>
    <w:pPr>
      <w:numPr>
        <w:ilvl w:val="6"/>
        <w:numId w:val="26"/>
      </w:numPr>
      <w:spacing w:before="240" w:after="6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6255"/>
    <w:pPr>
      <w:numPr>
        <w:ilvl w:val="7"/>
        <w:numId w:val="26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6255"/>
    <w:pPr>
      <w:numPr>
        <w:ilvl w:val="8"/>
        <w:numId w:val="2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character" w:customStyle="1" w:styleId="Titolo1Carattere">
    <w:name w:val="Titolo 1 Carattere"/>
    <w:basedOn w:val="Carpredefinitoparagrafo"/>
    <w:link w:val="Titolo1"/>
    <w:uiPriority w:val="9"/>
    <w:rsid w:val="00EC62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62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62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625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62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C6255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6255"/>
    <w:rPr>
      <w:rFonts w:eastAsiaTheme="minorEastAsia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6255"/>
    <w:rPr>
      <w:rFonts w:eastAsiaTheme="minorEastAsia"/>
      <w:i/>
      <w:i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6255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009C"/>
  </w:style>
  <w:style w:type="paragraph" w:styleId="Titolo1">
    <w:name w:val="heading 1"/>
    <w:basedOn w:val="Normale"/>
    <w:next w:val="Normale"/>
    <w:link w:val="Titolo1Carattere"/>
    <w:uiPriority w:val="9"/>
    <w:qFormat/>
    <w:rsid w:val="00EC6255"/>
    <w:pPr>
      <w:keepNext/>
      <w:numPr>
        <w:numId w:val="26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C6255"/>
    <w:pPr>
      <w:keepNext/>
      <w:numPr>
        <w:ilvl w:val="1"/>
        <w:numId w:val="26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C6255"/>
    <w:pPr>
      <w:keepNext/>
      <w:numPr>
        <w:ilvl w:val="2"/>
        <w:numId w:val="26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C6255"/>
    <w:pPr>
      <w:keepNext/>
      <w:numPr>
        <w:ilvl w:val="3"/>
        <w:numId w:val="26"/>
      </w:numPr>
      <w:spacing w:before="240" w:after="6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C6255"/>
    <w:pPr>
      <w:numPr>
        <w:ilvl w:val="4"/>
        <w:numId w:val="26"/>
      </w:numPr>
      <w:spacing w:before="240" w:after="6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olo6">
    <w:name w:val="heading 6"/>
    <w:basedOn w:val="Normale"/>
    <w:next w:val="Normale"/>
    <w:link w:val="Titolo6Carattere"/>
    <w:qFormat/>
    <w:rsid w:val="00EC6255"/>
    <w:pPr>
      <w:numPr>
        <w:ilvl w:val="5"/>
        <w:numId w:val="26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C6255"/>
    <w:pPr>
      <w:numPr>
        <w:ilvl w:val="6"/>
        <w:numId w:val="26"/>
      </w:numPr>
      <w:spacing w:before="240" w:after="60"/>
      <w:outlineLvl w:val="6"/>
    </w:pPr>
    <w:rPr>
      <w:rFonts w:eastAsiaTheme="minorEastAsia"/>
      <w:lang w:val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C6255"/>
    <w:pPr>
      <w:numPr>
        <w:ilvl w:val="7"/>
        <w:numId w:val="26"/>
      </w:numPr>
      <w:spacing w:before="240" w:after="60"/>
      <w:outlineLvl w:val="7"/>
    </w:pPr>
    <w:rPr>
      <w:rFonts w:eastAsiaTheme="minorEastAsia"/>
      <w:i/>
      <w:iCs/>
      <w:lang w:val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C6255"/>
    <w:pPr>
      <w:numPr>
        <w:ilvl w:val="8"/>
        <w:numId w:val="26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56DC"/>
  </w:style>
  <w:style w:type="paragraph" w:styleId="Pidipagina">
    <w:name w:val="footer"/>
    <w:basedOn w:val="Normale"/>
    <w:link w:val="PidipaginaCarattere"/>
    <w:uiPriority w:val="99"/>
    <w:unhideWhenUsed/>
    <w:rsid w:val="00A756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56DC"/>
  </w:style>
  <w:style w:type="paragraph" w:styleId="Titolo">
    <w:name w:val="Title"/>
    <w:basedOn w:val="Normale"/>
    <w:link w:val="TitoloCarattere"/>
    <w:qFormat/>
    <w:rsid w:val="00A756DC"/>
    <w:pPr>
      <w:ind w:left="1418" w:firstLine="709"/>
      <w:jc w:val="center"/>
    </w:pPr>
    <w:rPr>
      <w:rFonts w:ascii="Comic Sans MS" w:eastAsia="Times New Roman" w:hAnsi="Comic Sans MS" w:cs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756DC"/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56D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CD0A8E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apple-tab-span">
    <w:name w:val="apple-tab-span"/>
    <w:basedOn w:val="Carpredefinitoparagrafo"/>
    <w:rsid w:val="00CD0A8E"/>
  </w:style>
  <w:style w:type="table" w:styleId="Grigliatabella">
    <w:name w:val="Table Grid"/>
    <w:basedOn w:val="Tabellanormale"/>
    <w:uiPriority w:val="39"/>
    <w:rsid w:val="00CD0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D2386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052DD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qFormat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052DD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052D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1052DD"/>
    <w:rPr>
      <w:rFonts w:ascii="Times New Roman" w:eastAsia="Times New Roman" w:hAnsi="Times New Roman" w:cs="Times New Roman"/>
      <w:b/>
      <w:sz w:val="32"/>
      <w:szCs w:val="20"/>
      <w:lang w:eastAsia="it-IT"/>
    </w:rPr>
  </w:style>
  <w:style w:type="paragraph" w:styleId="Elenco">
    <w:name w:val="List"/>
    <w:basedOn w:val="Normale"/>
    <w:rsid w:val="001052DD"/>
    <w:pPr>
      <w:ind w:left="283" w:hanging="283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ECVRightHeading">
    <w:name w:val="_ECV_RightHeading"/>
    <w:basedOn w:val="Normale"/>
    <w:rsid w:val="00302FB9"/>
    <w:pPr>
      <w:widowControl w:val="0"/>
      <w:suppressLineNumbers/>
      <w:suppressAutoHyphens/>
      <w:spacing w:before="62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eastAsia="hi-IN" w:bidi="hi-IN"/>
    </w:rPr>
  </w:style>
  <w:style w:type="paragraph" w:customStyle="1" w:styleId="ECVSubSectionHeading">
    <w:name w:val="_ECV_SubSectionHeading"/>
    <w:basedOn w:val="Normale"/>
    <w:rsid w:val="00302FB9"/>
    <w:pPr>
      <w:widowControl w:val="0"/>
      <w:suppressLineNumbers/>
      <w:suppressAutoHyphens/>
      <w:spacing w:line="100" w:lineRule="atLeast"/>
    </w:pPr>
    <w:rPr>
      <w:rFonts w:ascii="Arial" w:eastAsia="SimSun" w:hAnsi="Arial" w:cs="Mangal"/>
      <w:color w:val="0E4194"/>
      <w:spacing w:val="-6"/>
      <w:kern w:val="1"/>
      <w:sz w:val="22"/>
      <w:lang w:eastAsia="hi-IN" w:bidi="hi-IN"/>
    </w:rPr>
  </w:style>
  <w:style w:type="paragraph" w:customStyle="1" w:styleId="ECVOrganisationDetails">
    <w:name w:val="_ECV_OrganisationDetails"/>
    <w:basedOn w:val="Normale"/>
    <w:rsid w:val="00302FB9"/>
    <w:pPr>
      <w:widowControl w:val="0"/>
      <w:suppressLineNumbers/>
      <w:suppressAutoHyphens/>
      <w:autoSpaceDE w:val="0"/>
      <w:spacing w:before="57" w:after="85" w:line="100" w:lineRule="atLeast"/>
    </w:pPr>
    <w:rPr>
      <w:rFonts w:ascii="Arial" w:eastAsia="ArialMT" w:hAnsi="Arial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302FB9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C4261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42610"/>
  </w:style>
  <w:style w:type="character" w:styleId="Rimandonotaapidipagina">
    <w:name w:val="footnote reference"/>
    <w:basedOn w:val="Carpredefinitoparagrafo"/>
    <w:uiPriority w:val="99"/>
    <w:unhideWhenUsed/>
    <w:rsid w:val="00C426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42610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42610"/>
  </w:style>
  <w:style w:type="character" w:styleId="Rimandonotadichiusura">
    <w:name w:val="endnote reference"/>
    <w:basedOn w:val="Carpredefinitoparagrafo"/>
    <w:uiPriority w:val="99"/>
    <w:semiHidden/>
    <w:unhideWhenUsed/>
    <w:rsid w:val="00C4261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5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53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5253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253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253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25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2537"/>
    <w:rPr>
      <w:b/>
      <w:bCs/>
      <w:sz w:val="20"/>
      <w:szCs w:val="20"/>
    </w:rPr>
  </w:style>
  <w:style w:type="paragraph" w:customStyle="1" w:styleId="TextBody">
    <w:name w:val="Text Body"/>
    <w:basedOn w:val="Normale"/>
    <w:rsid w:val="005F5CBE"/>
    <w:pPr>
      <w:jc w:val="center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Revisione">
    <w:name w:val="Revision"/>
    <w:hidden/>
    <w:uiPriority w:val="99"/>
    <w:semiHidden/>
    <w:rsid w:val="005F5CBE"/>
  </w:style>
  <w:style w:type="character" w:customStyle="1" w:styleId="Titolo1Carattere">
    <w:name w:val="Titolo 1 Carattere"/>
    <w:basedOn w:val="Carpredefinitoparagrafo"/>
    <w:link w:val="Titolo1"/>
    <w:uiPriority w:val="9"/>
    <w:rsid w:val="00EC625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C625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C625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C6255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C625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EC6255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C6255"/>
    <w:rPr>
      <w:rFonts w:eastAsiaTheme="minorEastAsia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C6255"/>
    <w:rPr>
      <w:rFonts w:eastAsiaTheme="minorEastAsia"/>
      <w:i/>
      <w:iCs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C6255"/>
    <w:rPr>
      <w:rFonts w:asciiTheme="majorHAnsi" w:eastAsiaTheme="majorEastAsia" w:hAnsiTheme="majorHAnsi" w:cstheme="maj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5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9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154">
          <w:marLeft w:val="-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s006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Delfino</dc:creator>
  <cp:lastModifiedBy>Alberto</cp:lastModifiedBy>
  <cp:revision>4</cp:revision>
  <dcterms:created xsi:type="dcterms:W3CDTF">2016-11-22T17:46:00Z</dcterms:created>
  <dcterms:modified xsi:type="dcterms:W3CDTF">2016-11-25T11:25:00Z</dcterms:modified>
</cp:coreProperties>
</file>